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6" w14:textId="77777777" w:rsidR="005A6D50" w:rsidRPr="00C4367C" w:rsidRDefault="00836A2F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>Příloha č. 1 – Základní údaje Smlouvy</w:t>
      </w:r>
    </w:p>
    <w:p w14:paraId="00000068" w14:textId="77777777" w:rsidR="005A6D50" w:rsidRPr="00C4367C" w:rsidRDefault="005A6D50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right="-1"/>
        <w:jc w:val="both"/>
        <w:rPr>
          <w:rFonts w:asciiTheme="minorHAnsi" w:eastAsia="Arial" w:hAnsiTheme="minorHAnsi" w:cstheme="minorHAnsi"/>
          <w:b/>
          <w:color w:val="000000"/>
        </w:rPr>
      </w:pPr>
    </w:p>
    <w:tbl>
      <w:tblPr>
        <w:tblStyle w:val="a6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6"/>
        <w:gridCol w:w="1681"/>
        <w:gridCol w:w="3671"/>
      </w:tblGrid>
      <w:tr w:rsidR="005A6D50" w:rsidRPr="00C4521C" w14:paraId="265B00B4" w14:textId="77777777">
        <w:tc>
          <w:tcPr>
            <w:tcW w:w="4146" w:type="dxa"/>
            <w:shd w:val="clear" w:color="auto" w:fill="auto"/>
          </w:tcPr>
          <w:p w14:paraId="00000069" w14:textId="21D0FA41" w:rsidR="005A6D50" w:rsidRPr="00C4367C" w:rsidRDefault="00836A2F" w:rsidP="00C43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rPr>
                <w:rFonts w:asciiTheme="minorHAnsi" w:eastAsia="Arial" w:hAnsiTheme="minorHAnsi" w:cstheme="minorHAnsi"/>
                <w:color w:val="000000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</w:rPr>
              <w:t xml:space="preserve">Rozsah předmětu plnění </w:t>
            </w:r>
            <w:r w:rsidR="004674A6" w:rsidRPr="00C4367C">
              <w:rPr>
                <w:rFonts w:asciiTheme="minorHAnsi" w:eastAsia="Arial" w:hAnsiTheme="minorHAnsi" w:cstheme="minorHAnsi"/>
                <w:color w:val="000000"/>
              </w:rPr>
              <w:br/>
            </w:r>
            <w:r w:rsidRPr="00C4367C">
              <w:rPr>
                <w:rFonts w:asciiTheme="minorHAnsi" w:eastAsia="Arial" w:hAnsiTheme="minorHAnsi" w:cstheme="minorHAnsi"/>
                <w:color w:val="000000"/>
              </w:rPr>
              <w:t xml:space="preserve">dle </w:t>
            </w:r>
            <w:r w:rsidR="004674A6" w:rsidRPr="00C4367C">
              <w:rPr>
                <w:rFonts w:asciiTheme="minorHAnsi" w:eastAsia="Arial" w:hAnsiTheme="minorHAnsi" w:cstheme="minorHAnsi"/>
                <w:color w:val="000000"/>
              </w:rPr>
              <w:t xml:space="preserve">SOD </w:t>
            </w:r>
            <w:r w:rsidRPr="00C4367C">
              <w:rPr>
                <w:rFonts w:asciiTheme="minorHAnsi" w:eastAsia="Arial" w:hAnsiTheme="minorHAnsi" w:cstheme="minorHAnsi"/>
                <w:color w:val="000000"/>
              </w:rPr>
              <w:t>článku 2.2.</w:t>
            </w:r>
          </w:p>
        </w:tc>
        <w:tc>
          <w:tcPr>
            <w:tcW w:w="1681" w:type="dxa"/>
            <w:shd w:val="clear" w:color="auto" w:fill="auto"/>
          </w:tcPr>
          <w:p w14:paraId="0000006A" w14:textId="6AD97B53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</w:rPr>
              <w:t xml:space="preserve">Sjednaná cena za </w:t>
            </w: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Dílo bez DPH dle</w:t>
            </w:r>
            <w:r w:rsidRPr="00C4367C">
              <w:rPr>
                <w:rFonts w:asciiTheme="minorHAnsi" w:eastAsia="Arial" w:hAnsiTheme="minorHAnsi" w:cstheme="minorHAnsi"/>
                <w:color w:val="000000"/>
              </w:rPr>
              <w:t xml:space="preserve"> článku 4.1 </w:t>
            </w:r>
            <w:r w:rsidR="004674A6" w:rsidRPr="00C4367C">
              <w:rPr>
                <w:rFonts w:asciiTheme="minorHAnsi" w:eastAsia="Arial" w:hAnsiTheme="minorHAnsi" w:cstheme="minorHAnsi"/>
                <w:color w:val="000000"/>
              </w:rPr>
              <w:t>SOD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000006B" w14:textId="00174C2C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</w:rPr>
              <w:t xml:space="preserve">Maximální lhůta dle článku 3.1 </w:t>
            </w:r>
            <w:r w:rsidR="004674A6" w:rsidRPr="00C4367C">
              <w:rPr>
                <w:rFonts w:asciiTheme="minorHAnsi" w:eastAsia="Arial" w:hAnsiTheme="minorHAnsi" w:cstheme="minorHAnsi"/>
                <w:color w:val="000000"/>
              </w:rPr>
              <w:t xml:space="preserve">SOD </w:t>
            </w:r>
            <w:r w:rsidRPr="00C4367C">
              <w:rPr>
                <w:rFonts w:asciiTheme="minorHAnsi" w:eastAsia="Arial" w:hAnsiTheme="minorHAnsi" w:cstheme="minorHAnsi"/>
                <w:color w:val="000000"/>
              </w:rPr>
              <w:t xml:space="preserve">pro dokončení předmětu plnění v kalendářních dnech od okamžiku definovaného </w:t>
            </w:r>
            <w:r w:rsidR="004674A6" w:rsidRPr="00C4367C">
              <w:rPr>
                <w:rFonts w:asciiTheme="minorHAnsi" w:eastAsia="Arial" w:hAnsiTheme="minorHAnsi" w:cstheme="minorHAnsi"/>
                <w:color w:val="000000"/>
              </w:rPr>
              <w:t xml:space="preserve">ve </w:t>
            </w:r>
            <w:r w:rsidR="00010F3D" w:rsidRPr="00C4367C">
              <w:rPr>
                <w:rFonts w:asciiTheme="minorHAnsi" w:eastAsia="Arial" w:hAnsiTheme="minorHAnsi" w:cstheme="minorHAnsi"/>
                <w:color w:val="000000"/>
              </w:rPr>
              <w:t>VOP</w:t>
            </w:r>
            <w:r w:rsidRPr="00C4367C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</w:p>
        </w:tc>
      </w:tr>
      <w:tr w:rsidR="005A6D50" w:rsidRPr="00C4521C" w14:paraId="0C36CCB7" w14:textId="77777777">
        <w:tc>
          <w:tcPr>
            <w:tcW w:w="4146" w:type="dxa"/>
            <w:shd w:val="clear" w:color="auto" w:fill="auto"/>
            <w:vAlign w:val="center"/>
          </w:tcPr>
          <w:p w14:paraId="0000006C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FS1 Příprava zakázky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000006D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proofErr w:type="gramStart"/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,-</w:t>
            </w:r>
            <w:proofErr w:type="gramEnd"/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 xml:space="preserve"> Kč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000006E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XX kalendářních dnů</w:t>
            </w:r>
          </w:p>
        </w:tc>
      </w:tr>
      <w:tr w:rsidR="005A6D50" w:rsidRPr="00C4521C" w14:paraId="2D583B5C" w14:textId="77777777">
        <w:tc>
          <w:tcPr>
            <w:tcW w:w="4146" w:type="dxa"/>
            <w:shd w:val="clear" w:color="auto" w:fill="auto"/>
            <w:vAlign w:val="center"/>
          </w:tcPr>
          <w:p w14:paraId="0000006F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FS2 Architektonická studie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0000070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- Kč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0000071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XX kalendářních dnů</w:t>
            </w:r>
          </w:p>
        </w:tc>
      </w:tr>
      <w:tr w:rsidR="005A6D50" w:rsidRPr="00C4521C" w14:paraId="2CE9F8B6" w14:textId="77777777">
        <w:tc>
          <w:tcPr>
            <w:tcW w:w="4146" w:type="dxa"/>
            <w:shd w:val="clear" w:color="auto" w:fill="auto"/>
            <w:vAlign w:val="center"/>
          </w:tcPr>
          <w:p w14:paraId="00000072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FS3 Dokumentace pro územní rozhodnutí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0000073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- Kč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0000074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XX kalendářních dnů</w:t>
            </w:r>
          </w:p>
        </w:tc>
      </w:tr>
      <w:tr w:rsidR="005A6D50" w:rsidRPr="00C4521C" w14:paraId="26F7321D" w14:textId="77777777">
        <w:tc>
          <w:tcPr>
            <w:tcW w:w="4146" w:type="dxa"/>
            <w:shd w:val="clear" w:color="auto" w:fill="auto"/>
            <w:vAlign w:val="center"/>
          </w:tcPr>
          <w:p w14:paraId="00000075" w14:textId="322891DA" w:rsidR="005A6D50" w:rsidRPr="008D572A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"/>
              <w:rPr>
                <w:rFonts w:asciiTheme="minorHAnsi" w:eastAsia="Arial" w:hAnsiTheme="minorHAnsi" w:cstheme="minorHAnsi"/>
                <w:color w:val="002060"/>
                <w:highlight w:val="green"/>
              </w:rPr>
            </w:pPr>
            <w:r w:rsidRPr="008D572A">
              <w:rPr>
                <w:rFonts w:asciiTheme="minorHAnsi" w:eastAsia="Arial" w:hAnsiTheme="minorHAnsi" w:cstheme="minorHAnsi"/>
                <w:color w:val="002060"/>
                <w:highlight w:val="green"/>
              </w:rPr>
              <w:t xml:space="preserve">Výkon </w:t>
            </w:r>
            <w:r w:rsidR="003C1913" w:rsidRPr="008D572A">
              <w:rPr>
                <w:rFonts w:asciiTheme="minorHAnsi" w:eastAsia="Arial" w:hAnsiTheme="minorHAnsi" w:cstheme="minorHAnsi"/>
                <w:color w:val="002060"/>
                <w:highlight w:val="green"/>
              </w:rPr>
              <w:t xml:space="preserve">inženýrské </w:t>
            </w:r>
            <w:r w:rsidRPr="008D572A">
              <w:rPr>
                <w:rFonts w:asciiTheme="minorHAnsi" w:eastAsia="Arial" w:hAnsiTheme="minorHAnsi" w:cstheme="minorHAnsi"/>
                <w:color w:val="002060"/>
                <w:highlight w:val="green"/>
              </w:rPr>
              <w:t>obstaravatelské činnosti za účelem vydání rozhodnutí o umístění stavby</w:t>
            </w:r>
            <w:r w:rsidR="003C1913" w:rsidRPr="008D572A">
              <w:rPr>
                <w:rFonts w:asciiTheme="minorHAnsi" w:eastAsia="Arial" w:hAnsiTheme="minorHAnsi" w:cstheme="minorHAnsi"/>
                <w:color w:val="002060"/>
                <w:highlight w:val="green"/>
              </w:rPr>
              <w:t xml:space="preserve"> územního rozhodnutí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0000076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- Kč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0000077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XX kalendářních dnů</w:t>
            </w:r>
          </w:p>
        </w:tc>
      </w:tr>
      <w:tr w:rsidR="005A6D50" w:rsidRPr="00C4521C" w14:paraId="744A4DC3" w14:textId="77777777">
        <w:tc>
          <w:tcPr>
            <w:tcW w:w="4146" w:type="dxa"/>
            <w:shd w:val="clear" w:color="auto" w:fill="auto"/>
            <w:vAlign w:val="center"/>
          </w:tcPr>
          <w:p w14:paraId="00000078" w14:textId="39EDDAC5" w:rsidR="005A6D50" w:rsidRPr="008D572A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"/>
              <w:rPr>
                <w:rFonts w:asciiTheme="minorHAnsi" w:eastAsia="Arial" w:hAnsiTheme="minorHAnsi" w:cstheme="minorHAnsi"/>
                <w:color w:val="002060"/>
                <w:highlight w:val="green"/>
              </w:rPr>
            </w:pPr>
            <w:r w:rsidRPr="008D572A">
              <w:rPr>
                <w:rFonts w:asciiTheme="minorHAnsi" w:eastAsia="Arial" w:hAnsiTheme="minorHAnsi" w:cstheme="minorHAnsi"/>
                <w:color w:val="002060"/>
                <w:highlight w:val="green"/>
              </w:rPr>
              <w:t>FS4 Projektová dokumentace pro stavební povolení</w:t>
            </w:r>
            <w:r w:rsidR="00BA52BA" w:rsidRPr="008D572A">
              <w:rPr>
                <w:rFonts w:asciiTheme="minorHAnsi" w:eastAsia="Arial" w:hAnsiTheme="minorHAnsi" w:cstheme="minorHAnsi"/>
                <w:color w:val="002060"/>
                <w:highlight w:val="green"/>
              </w:rPr>
              <w:t xml:space="preserve"> či pro společné povolení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0000079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- Kč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000007A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XX kalendářních dnů</w:t>
            </w:r>
          </w:p>
        </w:tc>
      </w:tr>
      <w:tr w:rsidR="005A6D50" w:rsidRPr="00C4521C" w14:paraId="53CDD1CE" w14:textId="77777777">
        <w:tc>
          <w:tcPr>
            <w:tcW w:w="4146" w:type="dxa"/>
            <w:shd w:val="clear" w:color="auto" w:fill="auto"/>
            <w:vAlign w:val="center"/>
          </w:tcPr>
          <w:p w14:paraId="0000007B" w14:textId="06255C05" w:rsidR="005A6D50" w:rsidRPr="008D572A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"/>
              <w:rPr>
                <w:rFonts w:asciiTheme="minorHAnsi" w:eastAsia="Arial" w:hAnsiTheme="minorHAnsi" w:cstheme="minorHAnsi"/>
                <w:color w:val="002060"/>
                <w:highlight w:val="green"/>
              </w:rPr>
            </w:pPr>
            <w:r w:rsidRPr="008D572A">
              <w:rPr>
                <w:rFonts w:asciiTheme="minorHAnsi" w:eastAsia="Arial" w:hAnsiTheme="minorHAnsi" w:cstheme="minorHAnsi"/>
                <w:color w:val="002060"/>
                <w:highlight w:val="green"/>
              </w:rPr>
              <w:t>Výkon inženýrské obstaravatelské činnosti za účelem vydání stavebního povolení</w:t>
            </w:r>
            <w:r w:rsidR="00BA52BA" w:rsidRPr="008D572A">
              <w:rPr>
                <w:rFonts w:asciiTheme="minorHAnsi" w:eastAsia="Arial" w:hAnsiTheme="minorHAnsi" w:cstheme="minorHAnsi"/>
                <w:color w:val="002060"/>
                <w:highlight w:val="green"/>
              </w:rPr>
              <w:t xml:space="preserve"> nebo společného povolení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000007C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- Kč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000007D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XX kalendářních dnů</w:t>
            </w:r>
          </w:p>
        </w:tc>
      </w:tr>
      <w:tr w:rsidR="005A6D50" w:rsidRPr="00C4521C" w14:paraId="19F6B603" w14:textId="77777777">
        <w:tc>
          <w:tcPr>
            <w:tcW w:w="4146" w:type="dxa"/>
            <w:shd w:val="clear" w:color="auto" w:fill="auto"/>
            <w:vAlign w:val="center"/>
          </w:tcPr>
          <w:p w14:paraId="0000007E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FS5 Projektová dokumentace pro provádění stavby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000007F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- Kč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0000080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XX kalendářních dnů</w:t>
            </w:r>
          </w:p>
        </w:tc>
      </w:tr>
      <w:tr w:rsidR="005A6D50" w:rsidRPr="00C4521C" w14:paraId="28B15354" w14:textId="77777777">
        <w:tc>
          <w:tcPr>
            <w:tcW w:w="4146" w:type="dxa"/>
            <w:shd w:val="clear" w:color="auto" w:fill="auto"/>
            <w:vAlign w:val="center"/>
          </w:tcPr>
          <w:p w14:paraId="00000081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 xml:space="preserve">Projektová dokumentace řešení interiéru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0000082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- Kč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0000083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XX kalendářních dnů</w:t>
            </w:r>
          </w:p>
        </w:tc>
      </w:tr>
      <w:tr w:rsidR="005A6D50" w:rsidRPr="00C4521C" w14:paraId="35D686DF" w14:textId="77777777">
        <w:tc>
          <w:tcPr>
            <w:tcW w:w="4146" w:type="dxa"/>
            <w:shd w:val="clear" w:color="auto" w:fill="auto"/>
            <w:vAlign w:val="center"/>
          </w:tcPr>
          <w:p w14:paraId="00000084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 xml:space="preserve">FS6 Soupis prací a dodávek a kontrolní rozpočet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0000085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- Kč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0000086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XX kalendářních dnů</w:t>
            </w:r>
          </w:p>
        </w:tc>
      </w:tr>
      <w:tr w:rsidR="005A6D50" w:rsidRPr="00C4521C" w14:paraId="0200EC30" w14:textId="77777777">
        <w:tc>
          <w:tcPr>
            <w:tcW w:w="4146" w:type="dxa"/>
            <w:shd w:val="clear" w:color="auto" w:fill="auto"/>
            <w:vAlign w:val="center"/>
          </w:tcPr>
          <w:p w14:paraId="00000087" w14:textId="2A3BF659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 xml:space="preserve">FS7 Autorský dozor </w:t>
            </w:r>
            <w:r w:rsidR="003C1913"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 xml:space="preserve">projektanta </w:t>
            </w: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 xml:space="preserve">při provádění stavby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0000088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- Kč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0000089" w14:textId="1489B139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 xml:space="preserve">definováno </w:t>
            </w:r>
            <w:r w:rsidR="00010F3D"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 xml:space="preserve">ve </w:t>
            </w: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VOP</w:t>
            </w:r>
          </w:p>
        </w:tc>
      </w:tr>
      <w:tr w:rsidR="005A6D50" w:rsidRPr="00C4521C" w14:paraId="78719260" w14:textId="77777777">
        <w:tc>
          <w:tcPr>
            <w:tcW w:w="4146" w:type="dxa"/>
            <w:shd w:val="clear" w:color="auto" w:fill="auto"/>
            <w:vAlign w:val="center"/>
          </w:tcPr>
          <w:p w14:paraId="0000008A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 xml:space="preserve">Ostatní </w:t>
            </w:r>
            <w:proofErr w:type="gramStart"/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činnosti- XXX</w:t>
            </w:r>
            <w:proofErr w:type="gramEnd"/>
          </w:p>
        </w:tc>
        <w:tc>
          <w:tcPr>
            <w:tcW w:w="1681" w:type="dxa"/>
            <w:shd w:val="clear" w:color="auto" w:fill="auto"/>
            <w:vAlign w:val="center"/>
          </w:tcPr>
          <w:p w14:paraId="0000008B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- Kč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000008C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XX kalendářních dnů</w:t>
            </w:r>
          </w:p>
        </w:tc>
      </w:tr>
      <w:tr w:rsidR="005A6D50" w:rsidRPr="00C4521C" w14:paraId="3417903E" w14:textId="77777777">
        <w:tc>
          <w:tcPr>
            <w:tcW w:w="4146" w:type="dxa"/>
            <w:shd w:val="clear" w:color="auto" w:fill="auto"/>
            <w:vAlign w:val="center"/>
          </w:tcPr>
          <w:p w14:paraId="00000099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 xml:space="preserve">Ostatní </w:t>
            </w:r>
            <w:proofErr w:type="gramStart"/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činnosti- XXX</w:t>
            </w:r>
            <w:proofErr w:type="gramEnd"/>
          </w:p>
        </w:tc>
        <w:tc>
          <w:tcPr>
            <w:tcW w:w="1681" w:type="dxa"/>
            <w:shd w:val="clear" w:color="auto" w:fill="auto"/>
            <w:vAlign w:val="center"/>
          </w:tcPr>
          <w:p w14:paraId="0000009A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- Kč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000009B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XX kalendářních dnů</w:t>
            </w:r>
          </w:p>
        </w:tc>
      </w:tr>
      <w:tr w:rsidR="005A6D50" w:rsidRPr="00C4521C" w14:paraId="07055EC9" w14:textId="77777777" w:rsidTr="002B0A7E">
        <w:trPr>
          <w:trHeight w:val="276"/>
        </w:trPr>
        <w:tc>
          <w:tcPr>
            <w:tcW w:w="4146" w:type="dxa"/>
            <w:shd w:val="clear" w:color="auto" w:fill="auto"/>
            <w:vAlign w:val="center"/>
          </w:tcPr>
          <w:p w14:paraId="0000009C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"/>
              <w:rPr>
                <w:rFonts w:asciiTheme="minorHAnsi" w:eastAsia="Arial" w:hAnsiTheme="minorHAnsi" w:cstheme="minorHAnsi"/>
                <w:b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b/>
                <w:color w:val="000000"/>
                <w:highlight w:val="green"/>
              </w:rPr>
              <w:t>Sjednaná cena bez DPH celkem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000009D" w14:textId="77777777" w:rsidR="005A6D50" w:rsidRPr="00C4367C" w:rsidRDefault="00836A2F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  <w:r w:rsidRPr="00C4367C">
              <w:rPr>
                <w:rFonts w:asciiTheme="minorHAnsi" w:eastAsia="Arial" w:hAnsiTheme="minorHAnsi" w:cstheme="minorHAnsi"/>
                <w:color w:val="000000"/>
                <w:highlight w:val="green"/>
              </w:rPr>
              <w:t>- Kč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000009E" w14:textId="77777777" w:rsidR="005A6D50" w:rsidRPr="00C4367C" w:rsidRDefault="005A6D50" w:rsidP="0012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"/>
              <w:jc w:val="center"/>
              <w:rPr>
                <w:rFonts w:asciiTheme="minorHAnsi" w:eastAsia="Arial" w:hAnsiTheme="minorHAnsi" w:cstheme="minorHAnsi"/>
                <w:color w:val="000000"/>
                <w:highlight w:val="green"/>
              </w:rPr>
            </w:pPr>
          </w:p>
        </w:tc>
      </w:tr>
    </w:tbl>
    <w:p w14:paraId="0000009F" w14:textId="77777777" w:rsidR="005A6D50" w:rsidRPr="00C4367C" w:rsidRDefault="005A6D50" w:rsidP="00121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right="-1"/>
        <w:jc w:val="both"/>
        <w:rPr>
          <w:rFonts w:asciiTheme="minorHAnsi" w:eastAsia="Arial" w:hAnsiTheme="minorHAnsi" w:cstheme="minorHAnsi"/>
          <w:b/>
          <w:color w:val="000000"/>
          <w:highlight w:val="green"/>
        </w:rPr>
      </w:pPr>
    </w:p>
    <w:p w14:paraId="6799B758" w14:textId="77777777" w:rsidR="00010F3D" w:rsidRPr="00C4367C" w:rsidRDefault="00010F3D" w:rsidP="00010F3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670"/>
        </w:tabs>
        <w:ind w:right="-1"/>
        <w:jc w:val="both"/>
        <w:rPr>
          <w:rFonts w:asciiTheme="minorHAnsi" w:eastAsia="Arial" w:hAnsiTheme="minorHAnsi" w:cstheme="minorHAnsi"/>
          <w:color w:val="000000"/>
          <w:highlight w:val="green"/>
        </w:rPr>
      </w:pPr>
      <w:r w:rsidRPr="00C4367C">
        <w:rPr>
          <w:rFonts w:asciiTheme="minorHAnsi" w:eastAsia="Arial" w:hAnsiTheme="minorHAnsi" w:cstheme="minorHAnsi"/>
          <w:color w:val="000000"/>
          <w:highlight w:val="green"/>
        </w:rPr>
        <w:t xml:space="preserve">Za Objednatele: </w:t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  <w:t>Za Zhotovitele:</w:t>
      </w:r>
    </w:p>
    <w:p w14:paraId="0F1B8E41" w14:textId="77777777" w:rsidR="00010F3D" w:rsidRPr="00C4367C" w:rsidRDefault="00010F3D" w:rsidP="00010F3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  <w:highlight w:val="green"/>
        </w:rPr>
      </w:pPr>
    </w:p>
    <w:p w14:paraId="6BA50530" w14:textId="77777777" w:rsidR="00010F3D" w:rsidRPr="00C4367C" w:rsidRDefault="00010F3D" w:rsidP="00010F3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  <w:highlight w:val="green"/>
        </w:rPr>
      </w:pPr>
      <w:r w:rsidRPr="00C4367C">
        <w:rPr>
          <w:rFonts w:asciiTheme="minorHAnsi" w:eastAsia="Arial" w:hAnsiTheme="minorHAnsi" w:cstheme="minorHAnsi"/>
          <w:color w:val="000000"/>
          <w:highlight w:val="green"/>
        </w:rPr>
        <w:t xml:space="preserve">V                dne              </w:t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  <w:t xml:space="preserve">V                    dne              </w:t>
      </w:r>
    </w:p>
    <w:p w14:paraId="0A2A16D6" w14:textId="77777777" w:rsidR="00010F3D" w:rsidRPr="00C4367C" w:rsidRDefault="00010F3D" w:rsidP="00010F3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  <w:highlight w:val="green"/>
        </w:rPr>
      </w:pPr>
    </w:p>
    <w:p w14:paraId="1935F21E" w14:textId="77777777" w:rsidR="00010F3D" w:rsidRPr="00C4367C" w:rsidRDefault="00010F3D" w:rsidP="00010F3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  <w:highlight w:val="green"/>
        </w:rPr>
        <w:t>________________________</w:t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</w:r>
      <w:r w:rsidRPr="00C4367C">
        <w:rPr>
          <w:rFonts w:asciiTheme="minorHAnsi" w:eastAsia="Arial" w:hAnsiTheme="minorHAnsi" w:cstheme="minorHAnsi"/>
          <w:color w:val="000000"/>
          <w:highlight w:val="green"/>
        </w:rPr>
        <w:tab/>
        <w:t>_______________________</w:t>
      </w:r>
    </w:p>
    <w:p w14:paraId="12347E33" w14:textId="309C26F3" w:rsidR="001403C4" w:rsidRPr="00964C7C" w:rsidRDefault="00010F3D" w:rsidP="00964C7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670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C4367C">
        <w:rPr>
          <w:rFonts w:asciiTheme="minorHAnsi" w:eastAsia="Arial" w:hAnsiTheme="minorHAnsi" w:cstheme="minorHAnsi"/>
          <w:color w:val="000000"/>
        </w:rPr>
        <w:t xml:space="preserve">             </w:t>
      </w:r>
      <w:r w:rsidRPr="00C4367C">
        <w:rPr>
          <w:rFonts w:asciiTheme="minorHAnsi" w:eastAsia="Arial" w:hAnsiTheme="minorHAnsi" w:cstheme="minorHAnsi"/>
          <w:color w:val="000000"/>
        </w:rPr>
        <w:tab/>
        <w:t xml:space="preserve">     </w:t>
      </w:r>
    </w:p>
    <w:sectPr w:rsidR="001403C4" w:rsidRPr="00964C7C" w:rsidSect="002B0A7E">
      <w:headerReference w:type="default" r:id="rId9"/>
      <w:footerReference w:type="default" r:id="rId10"/>
      <w:pgSz w:w="11907" w:h="16839"/>
      <w:pgMar w:top="992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5E2F" w14:textId="77777777" w:rsidR="00954B25" w:rsidRDefault="00954B25">
      <w:r>
        <w:separator/>
      </w:r>
    </w:p>
  </w:endnote>
  <w:endnote w:type="continuationSeparator" w:id="0">
    <w:p w14:paraId="3FC9CB09" w14:textId="77777777" w:rsidR="00954B25" w:rsidRDefault="0095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3F53" w14:textId="6C565CEB" w:rsidR="00AF0422" w:rsidRDefault="00AF0422" w:rsidP="00AF0422">
    <w:pPr>
      <w:tabs>
        <w:tab w:val="center" w:pos="4536"/>
        <w:tab w:val="right" w:pos="9072"/>
      </w:tabs>
      <w:ind w:right="360"/>
      <w:rPr>
        <w:rFonts w:asciiTheme="majorHAnsi" w:hAnsiTheme="majorHAnsi" w:cstheme="majorHAnsi"/>
        <w:color w:val="000000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 xml:space="preserve">Příloha č. 1 Smlouvy o dílo </w:t>
    </w:r>
    <w:r>
      <w:rPr>
        <w:rFonts w:asciiTheme="majorHAnsi" w:hAnsiTheme="majorHAnsi" w:cstheme="majorHAnsi"/>
        <w:sz w:val="16"/>
        <w:szCs w:val="16"/>
        <w:highlight w:val="green"/>
      </w:rPr>
      <w:t>XXX</w:t>
    </w:r>
    <w:r>
      <w:rPr>
        <w:rFonts w:asciiTheme="majorHAnsi" w:hAnsiTheme="majorHAnsi" w:cstheme="majorHAnsi"/>
        <w:sz w:val="16"/>
        <w:szCs w:val="16"/>
      </w:rPr>
      <w:t xml:space="preserve"> ze dne </w:t>
    </w:r>
    <w:r>
      <w:rPr>
        <w:rFonts w:asciiTheme="majorHAnsi" w:hAnsiTheme="majorHAnsi" w:cstheme="majorHAnsi"/>
        <w:sz w:val="16"/>
        <w:szCs w:val="16"/>
        <w:highlight w:val="green"/>
      </w:rPr>
      <w:t>XXX</w:t>
    </w:r>
  </w:p>
  <w:p w14:paraId="000000A2" w14:textId="77777777" w:rsidR="005A6D50" w:rsidRDefault="00836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027A20">
      <w:rPr>
        <w:rFonts w:ascii="Arial" w:eastAsia="Arial" w:hAnsi="Arial" w:cs="Arial"/>
        <w:noProof/>
        <w:color w:val="000000"/>
      </w:rPr>
      <w:t>5</w:t>
    </w:r>
    <w:r>
      <w:rPr>
        <w:rFonts w:ascii="Arial" w:eastAsia="Arial" w:hAnsi="Arial" w:cs="Arial"/>
        <w:color w:val="000000"/>
      </w:rPr>
      <w:fldChar w:fldCharType="end"/>
    </w:r>
  </w:p>
  <w:p w14:paraId="000000A3" w14:textId="77777777" w:rsidR="005A6D50" w:rsidRDefault="00836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5F4F" w14:textId="77777777" w:rsidR="00954B25" w:rsidRDefault="00954B25">
      <w:r>
        <w:separator/>
      </w:r>
    </w:p>
  </w:footnote>
  <w:footnote w:type="continuationSeparator" w:id="0">
    <w:p w14:paraId="4A1ECDAD" w14:textId="77777777" w:rsidR="00954B25" w:rsidRDefault="00954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0" w14:textId="2ADDDDE8" w:rsidR="005A6D50" w:rsidRPr="00C4367C" w:rsidRDefault="00836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hAnsiTheme="majorHAnsi" w:cstheme="majorHAnsi"/>
        <w:i/>
        <w:color w:val="000000"/>
        <w:sz w:val="16"/>
        <w:szCs w:val="16"/>
      </w:rPr>
    </w:pPr>
    <w:bookmarkStart w:id="0" w:name="_Hlk74398914"/>
    <w:r w:rsidRPr="00C4367C">
      <w:rPr>
        <w:rFonts w:asciiTheme="majorHAnsi" w:hAnsiTheme="majorHAnsi" w:cstheme="majorHAnsi"/>
        <w:i/>
        <w:color w:val="000000"/>
        <w:sz w:val="16"/>
        <w:szCs w:val="16"/>
      </w:rPr>
      <w:t xml:space="preserve">ČKAIT – Vzorová Smlouva o dílo </w:t>
    </w:r>
    <w:r w:rsidRPr="00C4367C">
      <w:rPr>
        <w:rFonts w:asciiTheme="majorHAnsi" w:hAnsiTheme="majorHAnsi" w:cstheme="majorHAnsi"/>
        <w:i/>
        <w:sz w:val="16"/>
        <w:szCs w:val="16"/>
      </w:rPr>
      <w:t>v.1.</w:t>
    </w:r>
    <w:r w:rsidR="00686DCB">
      <w:rPr>
        <w:rFonts w:asciiTheme="majorHAnsi" w:hAnsiTheme="majorHAnsi" w:cstheme="majorHAnsi"/>
        <w:i/>
        <w:sz w:val="16"/>
        <w:szCs w:val="16"/>
      </w:rPr>
      <w:t>1</w:t>
    </w:r>
    <w:r w:rsidR="008D572A">
      <w:rPr>
        <w:rFonts w:asciiTheme="majorHAnsi" w:hAnsiTheme="majorHAnsi" w:cstheme="majorHAnsi"/>
        <w:i/>
        <w:sz w:val="16"/>
        <w:szCs w:val="16"/>
      </w:rPr>
      <w:t>1</w:t>
    </w:r>
  </w:p>
  <w:bookmarkEnd w:id="0"/>
  <w:p w14:paraId="000000A1" w14:textId="77777777" w:rsidR="005A6D50" w:rsidRDefault="005A6D50" w:rsidP="00C436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8C2"/>
    <w:multiLevelType w:val="multilevel"/>
    <w:tmpl w:val="9EA0E1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8B5B1B"/>
    <w:multiLevelType w:val="multilevel"/>
    <w:tmpl w:val="D158CE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44CA431D"/>
    <w:multiLevelType w:val="multilevel"/>
    <w:tmpl w:val="E730DA78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476376"/>
    <w:multiLevelType w:val="multilevel"/>
    <w:tmpl w:val="E730DA78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CF78D0"/>
    <w:multiLevelType w:val="multilevel"/>
    <w:tmpl w:val="1D640AB8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6A93E6E"/>
    <w:multiLevelType w:val="multilevel"/>
    <w:tmpl w:val="74D80756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0"/>
      </w:rPr>
    </w:lvl>
  </w:abstractNum>
  <w:abstractNum w:abstractNumId="6" w15:restartNumberingAfterBreak="0">
    <w:nsid w:val="6A0D4F99"/>
    <w:multiLevelType w:val="multilevel"/>
    <w:tmpl w:val="E01E9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DF022F"/>
    <w:multiLevelType w:val="multilevel"/>
    <w:tmpl w:val="C8864908"/>
    <w:lvl w:ilvl="0">
      <w:start w:val="6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eastAsia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eastAsia="Arial" w:hAnsi="Arial" w:cs="Arial" w:hint="default"/>
        <w:color w:val="000000"/>
      </w:rPr>
    </w:lvl>
  </w:abstractNum>
  <w:abstractNum w:abstractNumId="8" w15:restartNumberingAfterBreak="0">
    <w:nsid w:val="72FF7DBB"/>
    <w:multiLevelType w:val="multilevel"/>
    <w:tmpl w:val="77206B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FA18E4"/>
    <w:multiLevelType w:val="multilevel"/>
    <w:tmpl w:val="499669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3308259">
    <w:abstractNumId w:val="4"/>
  </w:num>
  <w:num w:numId="2" w16cid:durableId="1993681512">
    <w:abstractNumId w:val="3"/>
  </w:num>
  <w:num w:numId="3" w16cid:durableId="1221593450">
    <w:abstractNumId w:val="2"/>
  </w:num>
  <w:num w:numId="4" w16cid:durableId="606893518">
    <w:abstractNumId w:val="5"/>
  </w:num>
  <w:num w:numId="5" w16cid:durableId="44067899">
    <w:abstractNumId w:val="8"/>
  </w:num>
  <w:num w:numId="6" w16cid:durableId="1194265823">
    <w:abstractNumId w:val="6"/>
  </w:num>
  <w:num w:numId="7" w16cid:durableId="2077822825">
    <w:abstractNumId w:val="0"/>
  </w:num>
  <w:num w:numId="8" w16cid:durableId="1861619657">
    <w:abstractNumId w:val="9"/>
  </w:num>
  <w:num w:numId="9" w16cid:durableId="1049841403">
    <w:abstractNumId w:val="7"/>
  </w:num>
  <w:num w:numId="10" w16cid:durableId="1324895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50"/>
    <w:rsid w:val="00010F3D"/>
    <w:rsid w:val="00027A20"/>
    <w:rsid w:val="000A3F09"/>
    <w:rsid w:val="000A7A81"/>
    <w:rsid w:val="000C7D50"/>
    <w:rsid w:val="001212DA"/>
    <w:rsid w:val="001403C4"/>
    <w:rsid w:val="00141B0D"/>
    <w:rsid w:val="002868EF"/>
    <w:rsid w:val="002B0A7E"/>
    <w:rsid w:val="002B0F04"/>
    <w:rsid w:val="002F4D62"/>
    <w:rsid w:val="002F6BE1"/>
    <w:rsid w:val="003257A1"/>
    <w:rsid w:val="003359AD"/>
    <w:rsid w:val="003C1913"/>
    <w:rsid w:val="003C4543"/>
    <w:rsid w:val="00437187"/>
    <w:rsid w:val="004674A6"/>
    <w:rsid w:val="004C51C0"/>
    <w:rsid w:val="005039BF"/>
    <w:rsid w:val="00531070"/>
    <w:rsid w:val="005544A6"/>
    <w:rsid w:val="00572B21"/>
    <w:rsid w:val="005A3B6B"/>
    <w:rsid w:val="005A6D50"/>
    <w:rsid w:val="005A7E4C"/>
    <w:rsid w:val="005B32F8"/>
    <w:rsid w:val="005D4E6C"/>
    <w:rsid w:val="005F2CFE"/>
    <w:rsid w:val="00686DCB"/>
    <w:rsid w:val="006937A7"/>
    <w:rsid w:val="006B20AC"/>
    <w:rsid w:val="00727475"/>
    <w:rsid w:val="008024FA"/>
    <w:rsid w:val="0082481A"/>
    <w:rsid w:val="00836A2F"/>
    <w:rsid w:val="008553CF"/>
    <w:rsid w:val="00883164"/>
    <w:rsid w:val="008A156F"/>
    <w:rsid w:val="008D572A"/>
    <w:rsid w:val="008F73C1"/>
    <w:rsid w:val="009215DF"/>
    <w:rsid w:val="00954B25"/>
    <w:rsid w:val="00954F47"/>
    <w:rsid w:val="009565DA"/>
    <w:rsid w:val="00964C7C"/>
    <w:rsid w:val="00964F94"/>
    <w:rsid w:val="00970103"/>
    <w:rsid w:val="009D0E06"/>
    <w:rsid w:val="00A5420B"/>
    <w:rsid w:val="00A95A7D"/>
    <w:rsid w:val="00AF03B3"/>
    <w:rsid w:val="00AF0422"/>
    <w:rsid w:val="00B04F63"/>
    <w:rsid w:val="00B45EBB"/>
    <w:rsid w:val="00B54A4A"/>
    <w:rsid w:val="00BA52BA"/>
    <w:rsid w:val="00BD3D13"/>
    <w:rsid w:val="00BE2080"/>
    <w:rsid w:val="00BF45D1"/>
    <w:rsid w:val="00C07987"/>
    <w:rsid w:val="00C07E88"/>
    <w:rsid w:val="00C2687E"/>
    <w:rsid w:val="00C4367C"/>
    <w:rsid w:val="00C4521C"/>
    <w:rsid w:val="00C8737E"/>
    <w:rsid w:val="00C926B6"/>
    <w:rsid w:val="00D11DB7"/>
    <w:rsid w:val="00D229EB"/>
    <w:rsid w:val="00D7295D"/>
    <w:rsid w:val="00DD73FA"/>
    <w:rsid w:val="00DE3642"/>
    <w:rsid w:val="00DE5FBB"/>
    <w:rsid w:val="00EB16CC"/>
    <w:rsid w:val="00EC3361"/>
    <w:rsid w:val="00F27C84"/>
    <w:rsid w:val="00F44BD6"/>
    <w:rsid w:val="00F65EDA"/>
    <w:rsid w:val="00F9220C"/>
    <w:rsid w:val="00FA2671"/>
    <w:rsid w:val="00F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683BB"/>
  <w15:docId w15:val="{E727EAA5-4695-4ABF-9871-D5283ED2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4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C4A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6E3C4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BlockText">
    <w:name w:val="Block Text"/>
    <w:basedOn w:val="Normal"/>
    <w:rsid w:val="006E3C4A"/>
    <w:pPr>
      <w:widowControl w:val="0"/>
      <w:ind w:right="-92"/>
      <w:jc w:val="both"/>
    </w:pPr>
    <w:rPr>
      <w:sz w:val="24"/>
      <w:szCs w:val="24"/>
    </w:rPr>
  </w:style>
  <w:style w:type="paragraph" w:customStyle="1" w:styleId="Odsazen">
    <w:name w:val="Odsazený"/>
    <w:basedOn w:val="Normal"/>
    <w:rsid w:val="006E3C4A"/>
    <w:pPr>
      <w:widowControl w:val="0"/>
      <w:spacing w:after="60"/>
      <w:ind w:left="851"/>
      <w:jc w:val="both"/>
    </w:pPr>
    <w:rPr>
      <w:sz w:val="22"/>
      <w:szCs w:val="22"/>
    </w:rPr>
  </w:style>
  <w:style w:type="paragraph" w:styleId="Footer">
    <w:name w:val="footer"/>
    <w:basedOn w:val="Normal"/>
    <w:link w:val="FooterChar"/>
    <w:rsid w:val="006E3C4A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E3C4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ageNumber">
    <w:name w:val="page number"/>
    <w:rsid w:val="006E3C4A"/>
    <w:rPr>
      <w:rFonts w:cs="Times New Roman"/>
    </w:rPr>
  </w:style>
  <w:style w:type="paragraph" w:styleId="BodyText2">
    <w:name w:val="Body Text 2"/>
    <w:basedOn w:val="Normal"/>
    <w:link w:val="BodyText2Char"/>
    <w:rsid w:val="006E3C4A"/>
    <w:pPr>
      <w:jc w:val="both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E3C4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rsid w:val="006E3C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C4A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6E3C4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xtvbloku1">
    <w:name w:val="Text v bloku1"/>
    <w:basedOn w:val="Normal"/>
    <w:rsid w:val="006E3C4A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4A"/>
    <w:rPr>
      <w:rFonts w:ascii="Segoe UI" w:eastAsia="Times New Roman" w:hAnsi="Segoe UI" w:cs="Segoe UI"/>
      <w:sz w:val="18"/>
      <w:szCs w:val="18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6E3C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C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D95"/>
    <w:rPr>
      <w:b/>
      <w:bCs/>
      <w:lang w:val="cs-CZ"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D9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14F9D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614F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5FA1"/>
  </w:style>
  <w:style w:type="paragraph" w:styleId="ListParagraph">
    <w:name w:val="List Paragraph"/>
    <w:basedOn w:val="Normal"/>
    <w:uiPriority w:val="34"/>
    <w:qFormat/>
    <w:rsid w:val="001B666E"/>
    <w:pPr>
      <w:ind w:left="720"/>
      <w:contextualSpacing/>
    </w:p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65EDA"/>
    <w:rPr>
      <w:color w:val="605E5C"/>
      <w:shd w:val="clear" w:color="auto" w:fill="E1DFDD"/>
    </w:rPr>
  </w:style>
  <w:style w:type="character" w:customStyle="1" w:styleId="TextkomenteChar1">
    <w:name w:val="Text komentáře Char1"/>
    <w:uiPriority w:val="99"/>
    <w:semiHidden/>
    <w:rsid w:val="002F6B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hyG9AzfDciYBv/eg1euF+yY4w==">AMUW2mXZlrFusVwCxhU7bSZljGRp5ZnccEa+EGHOk7qwkQHNU6FNH66Q6CnvsaseicDVy2kggtR/pv3zZYCJym8allLhqttmNeyqPXpGi1YDJ7kD/h87FQZx5UkvpskAEqO4+Nb356W3XZIA+MnIpJKyEdA9ZmEbE3jF4Tq/5dMXCcQ/xqUxyG3Zr5vw3BcowXj+zxVwRyrY8Ba+2JpWfcSRWZBHNS5+Y5sPKqs8UA6vLeoQdWlFef7tWnGY+rKMsjNI+Ccr0kkT9L8Ng0cDQkxJHaCZLktwG6KJPJu0TacHyMaDat0lM4tmGqYfZqYzLYtRTbuD5RUtv950NcMf8kKpaqzZo/sjmrB+LZoBxeGegnRSBBqukLr2l6K5kcdYt9jx6e479TxMsR5R0Ew0NjKFjbwkqUcPCjcBboXRbx5QyOONtWeee7KnX6q40AIoBH51Pb+qcacnrLf33o10PefzhlsiOES/JEu7k5+ckyXgLOCECSf+OTbfn8AkFZCFZJ1eTxZWrVxgQn2gdZjg3gPgguoafRmDFXFf9cbsUkS11En6iUKkUrFkJpZolM4EyEwkMFM+TUHg3pCIWkFlw9l09WdOJJAnWRscmDG0BKMQvSNJXj1v4ZVa4VXKMSzMqbFXh4wRX3/FEVQ7d+5Y8g0oqpIyI1cZTxNdsDhcFDO32X22L7N/A7V8XNgRlPmpVNJ931lsIkIFcpjSqtYZv5xIARKQOTGKOV9oCoXdVRBdxfWuld20Tl69nGW3S7t22bKGnLvFsRMOCHZBPyDD2+10VEYiLkonpJKe4yBPuNV5JCc5TOOqNqcYjRqb3ygXACv1BBYtjB61IGm/bBwean7FFANJYYIb2LLeoGTgcLjZ2zb1cp2g7Y+O/r3O6Aq+ll9t5ZWsFJUxtQAhOCsj+wY5uIxtGvXXOGwNVDX5rMVjBRasBXc2XFkxVlbr8JnfQvTwfjNkkXdOkjBKfenJ3FNW+m6GW9BPWodzBA7O1v17Fmgmv3jH8oDQyHSNkQ8x8a+FiSvhOQa6N6ak8+oKN5Wus4At8LdZbEd/DSszbhvxI+uJ23uqlvrsCyYZmEh060H0hiK0VQlPVx4OqcsGcPl5fufc7pvBiXvghDK19vQn4+/fGCSrsw04Go0u8v6H/3+eup34oges37M8UDvD4TBVnAxBm7OSvdLf4PPQRGB0cGRjOQ5hx+ERHsPsbOd/n9bSq8YJarc9CE5j1XsyIa+5xL2V10Xmkax3nQS2AXtN9Hr+5ylQQd4I9nxGCdXywAm2On01+bny4yjx+7K1BpKpL3XNBZ3nJBuk8a4Bkm6EQsJT7PqT6ZsSoDO3VBE4i8Y3oTFo2OzaRCICO/ttZzVQqYgfeprKTQhfqAv9e8FhhRbHdxzvCbg2OJMsJJjNjiUZ/h7SMwLFTaN3zDgY84DB7oJrOfaKlOju/plJZYmo+l/yMKc1JrnIqVrVKwV74HleO9N8nDwy3YqQHubJJ1JNHPFeBhbBgEk0y466X7oooADhtAggecbgXqlaHDF4KUN/U1vvBVygxgBqC7T08G9X1geTsmeDGP5LZaJUMx/Yn+M+1NNzSECpSfl/089BMvDFLcAu/s9D1OzBrJcEbgipWs2jHkugV2HZNru8kZW3oeYvbmiU6kzGWL5K0gS4zZaT/CC4KPmZXJ6CLFAPpaL5wtY8ncN758gV5Ocqq2hXcZ5xKiWpITA6eKFgSiE7GXWKmFA2WCCUfBgk/iDLWBJxyxNBk5+a+ekvAG8gFm1SfoYNGrGkZ4G+TESKoHxLVXQNRiKNb31tMG5ecy13zuctvT4PBhjqSfgw0WtqCMr1CPI5H/rveYzjdJk2ajPzq2MEF94792mKC1qBwiGBsYgWYjSB1HbFQEuPJj2tLSxryaHGVtq4XZlFsNtfSb8gSCo6NhAQri6JN1RuybmxXQgSGQO3mRmlCDPsBHS0Prqk0BqGSNLAz8TXPaOQyd5vrVLz9s5sAkW3X2rnPF6XP525JwTdPq8DYc+S4uyxWWpgN9AaU3qYOr4LxdXl5NwMPN94h3pJLtmo27L93hrne8UiCtM+ljpJ6y5ahmBD1RyYy3Mi0LikvsJDehEIhnoRBr4LjOyoOnVmzSfnjBmQeBl1uEtzKKUGmxtqVVrQgtt7AZiOM1jyJIPBr+FLxUjnjgqMsTw9xxZaf3bck7VtOcNlFlXSFRpL3BzqmOgtZ/i9z9pBx6HKOcfuS53at7+RsyQG/tFiXcRV3WrWuhPMs+BgVOZS4LsIwRiAw4REfhNAcHuPeGWd3sDxSP10JcHiAm2sQvOxJeFMmkjqUeAJ6Pa5DvowTw5PirizYfjHN3PkBWJVnmU3HY8NKemdUuOX9sRfO3Agr4XkXN/Zmla+kgQxEH6a9QCSlmG7wvSbFrmXJVMyC7A/YKd2gzENT1jx9kz1vmqm5f50TiogOcheLUIDoj1T3deNg4LkJqi9a88luNzwhbxZyvcn2++g8Q/ZTokhKyBmxn+j8ecjoY8rgYQRB5l2xcUUrolzWC58m+UA/64jup7QpRfS/NdpiymGUdYwAwIpo5Jtnh7EdkWRne42XS1FXJU87TAqttDHa/8jYu3PW9iBNWFRq9aDd/k+kt5BBGVCdZFWIAJhtptB1t1ZXwkvIITVVVuOAkWdaF/psa+NpgmYW6Aun4Y+bF/WlfJdL6l7G6ETk1IhBMWZV8fzR1I8eB8a2UdvONhvdy024ZXEAU9JVCzieuTH2RENmodI7vdQxtlYU2v1bnfQi9IydO/W86zyuFADUFhkgs3Or64RWvodyyeJEE9GISywFefPzd9FC0C7Pn9MCG1Cl+ZUAzaRFT3AFzUFiH5NIcsdein8Snx2ThyvV3XhBrOzg6pL1KoF+BDfDLImIRcwTM8kSF+eQsPjvyZFbR6u3q9NpF8/LYFz/i1O9qdeVeYA5WWAAf504Umj2gc265TxwesYnmUS3OC+NU8dNaSQg0k4PuXqhK01/8BYKGd5eeL3EeJb4aR56EVFvJawKam4gbID5Qu/6LIqVr4dZmtpjEXlZWWSOq5YFZv+Ye11BNyQ0oxtl4XtLvPJ7oPA3Ti0PUoJEDEybrtbYWhgOSx4yVB6aEuk3pqAhQJ5fTsCVjRZx0Kd/6mvA0kuel0mZ+OuxVOLhtFmiGBEQ5LkFPeFo5Op0tM8eA8SleKItoGdvRlLXGfgO3VtUBJMLkgrYZXg18Fhg50HsMLGum5+PepJmwNUp7HsqvEc56yXdRoBsQk7+KIETBUgZ02wYvhmnFhmkJDQ3Op0nmC1Cj4RnzPQtPOzcFGAcwavdfWEZQlIwbY7Eq1dYyCdYrpuzgp+KMVehwFmCRL/Qld7L43OrsJB7sCyLkzDLVPRqmyCPOJqZRII6e169b56CVox7MCWlj7E9q0ZstN7tF83jcc5ceyKNI6ExahN68R8g0hZHJ2PK9H7Y0cIkdhhIO+N180znToxj30+JCqUjSGDbVXdpbjVofYVjtB5A3iEuqzFF/lb/OyJrQYtQrkfg6sqfA/HhbQpe4mq5D+NsJuo1CDJOTqY1kegnOyRmINIHmLYFG0KYqGMXJCTZtgigdem2z4EAU58ul0vngbGgLuMyB6UDhIXqDMB5RJcLwg1R0wQ6tvi+FvXdQLfXHltDhrI+fUl2PB3mPaLPfbU/Snv93eds66IsvXQHK0V/wvkeQmbbrj7MSTasTuX8lild4CfQV93nTWiifPxDcs4LbOo85KbEcrctXhHLSkdrS6MiFAn4pW+SIDfCebAVS7jZKk8FO+byeW95FkRxDh4U3e+2di+A1Mi9bddJhkR98HfXmRIdD/7tIZU4y0O309/eXahXVFoxYjJ32uWhzReW0qh42t6Hpuun4ROYTa44LKAR0Rbb3hwqPO4XeTwKlzhn2PSriQHzjz90YR6uhC90w+cKEgK1OoeWgZBhsKT84RIpxRHD/mzRsqVXYGH/D6R/XmgS1GBJ5n8mDDiJ1jazjyHsO5zxRzlAfCr9Il5sLl452JL89zvYqs2UnIDspVBJUv757SHJHcLLbdR+9+nmsIrM+/bn/cMJKQFfqCd+CvrpZVeV9+4d7sDsoaFzedDOG319miryXorglTb+vTQ+MOZxwv8uN6x4qGRQhCZg6mCc5oq+xLkVx8FN4M5cQQkWZ6S0SNlmFOxDdbA2JvxFA6An0y1XBlrpfH52xsxPCIONjmZ1UPJDBWlr0AvtWljCpXGGnFCDXuBeBncdRt6etA2yz+Q9hE2wtP/An28zw5DLzXXURBrxP5eEBC4QuXMXEpTDsnogdNYSIsNi+UAwxyrJ23bWQkw9lPNjxCP7Ttsl33qcl8IYH6/qwXV3pEJQAhglNhQ69Phgg5grVBeCejNQID71vG9OMmNMSNgSn6dcVCSQItn59WxiX06gK49OpD1BC52wvcrvJJzsOE286SO67ZmAglhrz/E7Ir4AjiFYxPqgCkWm4plkj2ztlXrhPsf82f+xc16dHdZywRrDS+ybbUntdI0atSrmxaK/FPHgwrnRM9RsmyG0OizdrccNz/N1tmGDI3Ns0OqIl4DprEW5lw4mtbxhnU24jxjg7ZUTMAbp+ep9TlGymdIUcSrVhO9XBj99/CByN9i3gaL7cgbBg3+3pMrJ2AixgQofnBkqhR2PbzFZi+YzWeVYQeaRspBPxQniDQCfXsjIvCjIPBK2DYlwdQ3SBJBBW6IVaNgWmMBFjI4P2TRX7rzbJOgSZ1VfTogq9PyoJMKS2SFVrzqCxfocjl14w04eTVojcDIqPx5X4XGOC0a1w3O5mvvbMliy/pdQ1dEzjaBBrp+4daCRjB5HVh4fM2i5+30tYwHN8eaobbreT16b2mPKBX28BWevhLvpZDWylE4m6fHYlrpA8ns11nSBIwhgmLbsW/sv/IxVw7LmAXMu8bqO8Pikp3TaoRkuFWktNRgUOzGLJaKM7hY5LalB2dE1yl+COzzF/B6/y+RYgT6DGCdQJ7djNhXxnYxX/brcUEksdkRisSkS16ZZn1fAY0E0C8kiRDroWAT+C/jYy/HgU3VrxaZrdcV7Yzasq5En1ck9Dja+QMNeKnCtpctLO04glkRCYu3GiYt/YkCuL3g4E5S7UXEkmaLoEqb4dgPPBjjMQKyPcH7fzHhev3VRfgfzNkOitTO7v6pWbi0irTsiK1y9/PM7NNfjL5OxQIMnkckC2T2WXKqAOlYTFD5TvyAHsSVx2JbtGbMQuAyL2x9bm03AYFYMu6GUQYVlyC8rPBT1dBC/vCO40ssNLNeePoduDTwfN9nWXHiFfLRYpMJGoqS7UxD+URQhVqQsHBrP3gdiN09dyADVIag+agqbXvhQ6BmwhtlGkOuTVf0WGoCQydDAh0+75lUJNv+UgIb29qrxjMkk79aWZNb5ywLbslAk+3WKkqYHIUewwZhKwYSX+boMResHeuR0r4mo7trvVRBBwzJ+lOa/jcwHSC2DA4Ko6uVaoYolsCos3cqxX2IMxbnNqCh8fEpe6SxdoIeGhppAlNXCUfdZRZd6bU1SW8GkNNkW4I3Nr6d9pQraslKEFynPVgikTup/MR3r8J05wHgcqFMMNcxwckpQ4fpCS0+GCITXOKCndRXAdn8cF4FoGyV9OXYTCzKR97c6MyPfb7e+RzWWgsYzEGcCKqpIIYP8h+vMUA7iof4KylRGf8pDHT6fnWxhElCqJGh6GTEipsHzZkNsIG7fl7TXf3XiiXgSwA0+x9g2Ptb8UUJqbMktPaxaAiTcUIJ25Op3KV5T8UmFAzjFrwFqTL0YROTOX+v8Dv80clhAkFjgq97m4x6aOlRKx2tkVnV/cnHIO2q6Y2KSIyh7J+4yKoukFiQHf1ZOexx9+8foZX4Ft8Cp6SYnyFf61v9H7EStY+s/4tzYselMC2i6VCHxK4vyAR+Cu/9+QyJCYmrHz3fAO4SxZsWiDIvz9fyeD5xNZ01KfKjEgavaQKjLoAVOW0PIQTQbRFWg/rX67sQT1WT7QO0cx4BNrxpp05VQDSxBh7ZsbZaxnwrwb2M0G653yYgVrJ5LFePkluhQouKjcqrpGMxJOlH+IgNyinLDaX3kL7+vX/27qvk2Ou6mvYRnatmU4sZ7WoEHlgSf0tDFDVvxnKCV5M7LMzWuVz7YizuGulVvgepx4DvmLWsVEfHon3Qh0HylhK2YJRBykTCHVFHh5xga6zx0yWZALhITH66fDnJ7vAyDODyhLlYzA7M79+rS6aktWSRTbSg5kN1DL5eGiXE7E3UC/yw78RAMBwOTyY5Glr/QK4AKi7Ln2hT/2YkCWUs1c1CCtF4Cr5IDIjkuCiWE3NM/8mji0cPOG3wI+V7dAzS+UpnqzN3qyOZDRYpSZ0zryqCfhw5u+n1Y2ij7L21nJOEFWBhRFPHu2+TNY9wlzhGiSQjGlN506Qm/RfM1L3qMvgwy5kxoI6Ef/741XgAw4XpbIQLiJFG2eNK3dfwhAiVAiGxOFQnde/WeGLmNgj9jeGE5ilwv+gdbTPO6/LxCl3Ii5myOolTpBn1WrsjMsW8VppNRX9sL0RX/LkRy6tmqfB8vb7oa+GlJzD/MK5JjNJqcejtC4ICZP9rEafHDLJvqQHyjOhfhUMzt8ssP6yWGP7tA6MerNqSmGcD8E1tAIU/nYtxRLXTeVc82nn9MzN7OliiOXDy3jarIFpwky0NuD6r2cbxDp8HB65D6J5faRzVdaH23ezy5ZnXgfhgNYVSdW8aVVHP373ZGAmx8Iy03BgltpLHDPsYt5TEiWkM1YiL7i0ZHO64YvvX+ESU8Ibaf971Z/rJs6bGWKwBCJNuLcAxoM19e+Y7jLBDBw83qZY10SbMY0QYDdw7C7py2qcW0+Rcj2Z9DCSOCzft8W+4HnqVw701NJjXC6l1foUIkEFhP9FArUck5Rb4VlxDV6ypSINELq/ZasRwL7zMwcVbjqNEKhzd1QRjTzNVoPCEYfkB7IZd0QaTDrjOEycGvsCIzBavtJdDWRfRoPWtC6BRz3hnwouM0itQQ3WdPObjyV5gbhGDrN4SHKjXqhnjqCvHJI6JYLcPcWWFADRBGCJrc9D+gv6HME5/grg69Mcdyh0YlqnzRVQE34FxPn+Wlx+eC7/r9HoF8NPm9c0VSLGO0HI3ViYiRcrqCczlHiWZZs9Jt9nJz+/y7cAjQBXsvYmILS4c0yJteqnaBqpl35Psv+/D3nm0DwTuBDD4/vnlxp6Fm+wl9+5hKaQyGeDHNR8BYyEHXO2KZ5brZ7unJBNYWgVRaIudmFuMucaCAuhmuPBl5Yew4x4+XPtT1FBUq2xED3kx/rqkJ2rIWV+aAE/ahhMTYPOSI6jdsxUfYKT6LYrzcQbi7350ewWhITUHe552+z1ohSfPpiEM3q3m45bkRK59g8OB59QhTVPySpkMBBT0EkCDx2MVTlxDwcSpY7CWmrg57fI9BFjr0FpQxe+KUT8gac+41omrNbp4KHTKCo2B6XKTmt8ANfLjlC9OOsVojQC1Vhe/QysPuTZYUcyETLIe1qUtqQY0HIxnqVE8eoct0m3NvYOtVxOjk4ytGQNvozyh9E1WMmCvYwqQQtxeSjfzuOuqNj3JQv8DYSZ+I3kZAQyEwKa39KiNEUjKh1cLUKEfPrH2AX7TQRAJtwGrJgJvRcBHVpNhFmV8uXzJXt3Guomu9wThi4Nce+0XpxrmLDo86W5jAFtKbwjAQRZZZekk2+BrvcHIRK7mYjW74rbVW9KPJFXWy/srMxLvL+cvhAvhtfGRrYatKkwPBWczkv/8tCRD12It/SdmL9k76O4zy/fJ0aymT7UbyXNEqfhl0XEYKH9+nS5+MRja8tO7DLUVt8cLkMCl4SEGZLQhcqTalyxfMAj68cmmkMDINiLBCIfh0OSqAd51VqZdLUqkBcXS5+tgt+PGSjjg4kwS5wL0jUt1rqvaF2kDguo/xbMiNBCEkyseq3lA6QpXsHW08ivYxy7jxq6FxsPq4EPrN3FZ9HkcrYaZYWp7Mc1KQ/K+z6LrIlq7QGhFVEcSUVDXnH7e/HrISAicWeoS7C8K5alZLNG0iNcohA3SrveR1yyvKPjM3dNDhXUOh8RfCeVzApY/Ac5TkGNXhHh+lzBBfYJ5REkp2qd6qNwzDnLX3gznqbJK1uEKrpp5b7JmLKs1DSELwEFKF+tXLybdkp0+V5OcWq3CYsoFNC5f9MGSFXU9SDGNCjEtsTVV2BeP0sX7/DUW4nrkd5m+CgIhfAPn0aBZE0cQlJ/uHZH7670mQfSTkEp8nSbJjNc5cUCpq8Y6VyHN1Ix0WsrqhZdWZbGRbt+wf/XKqsopDgpRkPJSK92elk0wc44Nk0yzUNKw9RGqg0jCn275qZ/ibX40mJWTkVY3xkrgPsItaeUAUw92huy/wtLNtLwa4S3PdzJ3AEV6YE6Q4CgyiOCznnBHsdwClPtOclK5Vy41FZY+dOF6HB1RwNHA3qMwUwHnmSTn4R7VyFuVTDi5qOqexAOy9ZDQ8nEHR1h5I7mrxAUwMLB6t/hK+xpyPOF8FoafpklBtOD0bWDSJGw4Y3y0HeXeSMDVofkuWqqxCFWGvjsqdf07yJEDD76ODUzlXk5nositryKLTQoKiYrb98uC8PIcHCayo2z+WrjW5eoiNtvTgNjwmR1xadOBvHK1+DeU8y2jwnJjCOpizMBsmlkrpU0BtCovNgatTOXPt1uK5hYoJfstzXY3/dcs9ca1n62+cnDWCSlLcXDHoDbgF6uEAwCRf9kKmu4OcgNSzkGYaT7v9LRiVB/d6SqvJmuz23Hu9lpXuEnfux7MNZbwCBZKZ2CW2HhDIQht5isnwgyP8xDmNNDKdPbUAs8urU/DPHrjCF89QCrviDco4rCD6E988yyhnqqDbncG4KG+5f3DPL2VJul3qSi+MK4LTHsbK6W8B3wijiS2lW/6w603L5+rjG8kT1cjVKGWQxmevf5E0csLvCA3nNFzZnr64G0f6UMd3VY658Vx+qH2aNfIKYJisUxm9jAfvjDHPV76kH0fETMm0snCDSmm1vK/OkAMly9243zvc2g46x74gtMEgFaG5F0GtyRNKrvTKdRn+u0jfxlcVSR9ZGhNxYVXBG8jPT75PgVbNd5PUhKYzk4r+O77nKnopJ5VwyYRUpHe0M+SCWX8QM6WnhKb0lqQPXxGIVrBF2Mpz20tu0Vf99jtqRhLbeMTeMu4B7b0jVxg/2Lvglut8ZrZFAjAUsH61p8fXSlo6vjB7/enc8y/Bw0FMYe5LSITm5q9thQFqibvIqBZjEHU+LCg5O/WRfRzZ5g36yti91F870Et9ngmWoy0PWPlKRi4JuF4F43Z9nCjNpyohsjXX0p8RyCmpXzJGXWVKUScFFVHavvvKWVoXVaVNTm+yiHNTwrN21hlBZakae+1Sx/rF8IOHK0qsZr3YE/kHYFxR83Eaqk4pNm/a46IH0Cn4OKDR2Up/osdMvG2Gjng6Q7Aog9FNjDEMvBr47Ia2hHjeiljFxVRU4Ubat2iBc4gXvd3xmplnyg7wvlu8NhdpswiYBUpOSjJ7tDVEQVQzcQQ7I94jM316KBAl47ODDvmxK6GZ/iGrcRtvH2SaNulT6ck0EXJMP/2A0Cp2cE2yIYYr4WQBxFBP4munzO53UCOXaHlfX/JrzeZLycAabwFUmjR8hwecK9AecXpfoVCNmEztUckoXehEV/uCyW7Fi8WT13wJo+772TU3JEFdlM6O+ZBrYqUxN1KdMShKto9L4eDxTPFI+GAxJfplYDVBiIbj6k3QRdRsqwbhxJPvXvZIeJmUvxI9vImQvCg/KqfOA/mBsDc+nGsrueQnCFX8IjTk4589sf2JNMN77obTysoIZpn830zRRHqijClUPsiyLzHX+xsjb//XhIEPY9DcxlZcNSc6+HrJs+IfosOgQG+TieTKSAiXLP2uORm3fh8EAiv5dofZVpz3KeNIRaOUSYFgMc79abMAHQavYSdYmLhSJtwBCWHBeWbeRfrbywOvxKqWx9TwKWIsGsZm6ml3uUJftBU14VktOy9r6SgE+0yKWvY/JdHs8Q3d2l2U5ht89az+CsoNTsglN8UQyBMnvUc5bdf2vfOi/vgxmCy5tZlhwtzETzUDRg09vm3m7sZEk5Ij7w6VeFLUukRZ3nlF9Bm++kDpuNmQ0xpljcRSXZr/kPGgdiNXDBQ99FLLIxEFswMIA+iEfY82PXwIO2KqBCkhnT0T7ktsGH6Who+XsGE13Jv/D0G4Po8/7LhJqboyh3N5Hj8uGvqbiDuAGjPe21T4/jpAckoVvccIOeyrifJ4Xhs39hj6mM5aWIIqr33OpHGPpK4T5teYEoSPnEISbRdhYah28x9vFGDToOQRqZQ5Bv5QY+J85erUhyPpxUqXrezwA71jM+VcX+Ny0OvDvxYRDTYbzw2/dfnTeAQPXSBcsMHLMVmTMz4L3kEKwIZFWTg8M43M3TcxVOEC+4vkiSYb9R4GUxyeiQYOGJrp0Md4ttEbK7KcYe/tY8j3T2fr7JwPcJFjzfpIeXSGGlCS8WVDPmiO2MJlQ7CsLWIs1v1tXJ65o1wRYjEnocM+HqPnLyOXnsqZ92ib0kaPJg9SCPIqM5yuDWkRMfwlD1NcOzSrjkq9AE8Fnd5FMR3e4A4njH+RpXGoE4Yb0k9evDqLHByKcYLC1yTQRPfumSd+orAEcEf2MihRQSO9jYl6tNXhOVnsSlRPvRzz36Zk+w8z1WjON8ha0jkPcjo+okTwCDYRPw3zcUUktRiydPd53ye0inThX2DB7rbCRTsF0rcL9ksxdAdnMhSn9R1qN+zDaRVLz30lEIO1wsR98BKa9zZpwz0+Hq1k6tsaqMSl044/YOZTcuN4oYkVUq2Q4TyKyMjqbSjzi6UPiN9UDryQqKJLyEC3OXd/ak/XjHc3Oo8jALIESWVIixz1f0cd/jHDv7hSx9ttwkAcQ5j+93wO0lxjExF8MxMDc8LgAAWo4oYjlZ+eqp1YtA2fCCynwgHLRqZ45wyOPfZW0KX/6XTv7Y5t9Sj+6SQZziI3lSaQx1F2VIi2daBAy0ujTJpMXxPOT4QWjhbrpcWfcelI/lKn118ZKEuL/xukHVd0vLLle/puVAcoZ/U2ACrvFAXWkayHfIzH/4maPbFiNFb7PdwHXfiCp39aSxCKVcGb1TK/ujn4Q+CI8ZOx/OenZ3rzemTt+2F5NOS2XAfYJMt4aI/wfw1ExlTQoYZg05L+Odvf1oygFfu7m42pvjnMjG+mwMzhXLdvCsg35tndoh5jmpWOQ6SzBmmcz8iO1wCl42oHVPpLauDw17GTgPyzTScbz/2yu/TOvfFu34sl3gEKsOacDyvgnNuA0E/cPCT95gdfWy/XV6evZVflIAMSO7VRHDf94dVnrlK7gTTN5nN1pkGq0HlhxumAzDuXaY4/CvWs4f2OohJvT5rid9ToxNWzOre+X6A7tnDqh4PU/dcACBlvGX1LM2hOKC2lemXNjokX9lBF5PCyEns0gFli5/PJTGa7Q7yo/jF9nomfsFaGxXLnTmzgx8C+fMtDbOz+YhfQnZiyfjt3E+ObvEjW5rnDBhBNDahIWDiz6wq5GuKwClyrg1klHLTz/dDye7Fl6gzZ5j2uhPADa1VHEauxy+oRjY2kpa9DyPyl0KXRYNx6dujDe+f44HNjnau6rYUzcB9KQHMN0k7B6vSG9wTdzmbRQVIIlseHJyqcOxoONBer9Lz34Ty7my+2cyLe/pP2z5glLxbt/9Lxv2U7T5x3wFv94gmYNp/ClgGuBetNcHuX/P3k92ohttYZjG5mcph0FHvnmPT3uQGwJabD1HBrmpAg1pgBm4VD4j50qI3VHAC/brceEs9dnDTrLKwk5Ebc9y+dYEWDFTxi/J9dM8dT8qmaEJUDcljiu9pqi1IItlJOPc6Umj/izg9eVsMkNjCZupXYJRHeDqTedoZnbPBcnetaZB7tA0LcBTNCJqRH2ZbtMmf4kZOWfsj5WKgJ8bbGmQupbG1Q5ASmCp44Lha2j47Sou1LXpxW6uxyGbve+J9lw7NddnhYGPn3fhu5gGoyupRkH4P7t3cxHvW3ut1bSK6s0hERO16RtTLtLoDXS+7VQxAu51WV9it59niHWaZqLZu8EVdu+dGj3/CQbW2Yxqra6NeHOhvRJK8uT3F8hPTaWXTM1/iwb0rzdi8IgldkLnUDKRb/TgolAF5j2R0Tb/sIw0EBKdVt1hJMFmkDAGodhCROxTYEOc57XsRouHESJBeXn6kIxdAwjZf2fsgn9iu88LsilpL1PjL0Ujvk1cVGGutS1IhycbUP4a/9v0qkRcOE6JaVttvGuFJjLU/IZxmlve1DhuWM7ni2RiHQOJQbniwJwW7TRXWnLstrBg8uFiFRWzeTbAw/dS27dNUkIfEBs+aHSLghUbRcFqjl+zz22wVBUk0amqKaxj5sURHyuY2AEDM6kCl90oYEHjdBwLz6UpzqEg69FJi8fc7ZOb/C16RoN3M6XyUy/+5EA6q9L7rfg/vTbhhpLw2fsbfOdEUS3i9VQI5xsXWGvBc82nc+cmoPL8py3WL1VxVl6ZcCUYIHSXtY4YHcFSEb6Y/3uohLe2cCQK8jxc8jBbkwGRteu9MVkp3VjM3tuRJMV+Wy5F+7vqeELlUaYClj63yfXw3bIitkZx94BMc/V1/iHTBF6xAexOCyyx1yZBHekQyHjAmVD22Sn/YTlXmoKii0wLDfsI8Hxfo+aO1T08Bd0UWpDegQ/m9VJhnSxr4lKSlfvtDyzwZTdFXaZr6KTvrP1M2EAhZ0t2hLbzSKDSkWYZsk0Gj6AF59nb0anHkyj01AT9pY0/UVl5UeEWTAPXImPNOSuh0LI9TFY/L9AdE1ABntsGQKw4hwnIOIEEnmFJpOYTRt08smFstaPr0DuRpoa/vBr1PMvszhmOq18KwfBoJz+PjftNU8AJPMmZaFNb8EI7mcVUlp0lewP8DyWUVvmXAlN0+3iUa6nHaEZzkEwXFNkIKkUoAIB/pYBqMJa4xJS+Z7xQmp+623CP4jEKf83lEiPzH8i6EHBfv+cU7GiYubbaw31f4NpuUdOEQ20YV7rMKbaltJl5MYX2tpvxpcuebL5QObSYeNPMNlZYfxxSKshnF0UMJ5uLBYmOB/B980oL7+5K4R3fvVG3xfE5hZrI7W6iVN/TnquxaHjcdppJVOaPNRhussgoej9Y3JQnpD+FP6lfDBHjZlsWUzfGaqArBPkDlnWR0L8GJ/kG117AXbq9xd28/FpFKzN7+Wfsc8LeQq/Ub047O67nZN6kXgNE/GvrLKdrTBMTBH9trVd+agBXECRVgi7Rb59hozpDHPLhPJCO/3pDlLjTZrc/uxHXNHM+9Sh6+2UkuOu+A1jrBz0tBEIyofetN74b659XAWLI58GEZIeZlSIv1LWaE9kqCLzAYqo81Q1ulsJuiBVnDlbNVlBQkUM9eb0dvE+E0n7bKW07H8590Hl78YovZmSeQ3SDP2iKOKjDgby5dox/IE2WosqChqJ5/ms79wkKjIpwOk6ihs3Jac9yx5nSGgB0Z784i8wn1sDJqbmKrwI9xB5fQy8tcNwd5HeqWhCLkckHw2dnInVvApQDXWXyH3d3qluYdxCG2KjxX3zmvvaHHpaUVNI4X+oLlDbCvukdLETW4oFdgS57+sE6SMCW6EANJmDwuP0mE8C2bR6oZfQ1/yoi3T9SD1khi3+LwgEixScAy1/L16tY/47f3EKPBcqtka4mmovB7IbmANY13YPBmlmAUKNFGpfSeZK9swcKxA/ccjRrBnzF0///DdlbXXFZdHOqDJJw9SaqitcTK+smRDtQTiVFSPYutOdY1jXk84sMV/IYZs+UV/BQsYwFsyFRidF6HqvaV8MIRlRZRHl28oiPxwf7alctHH7lx76dDIB08iXET4vMtgw6nzRnuWJK7eVxzYyHLGm7Be/Jn15EBO4gwptJCjAbEwo+qo6oEZgLKfNiUPWOGy0ymVe0k7aJEg9wEoJBGD7hCA/0GR09kLrq1rw1ryHATM2r0y7DhEUCsCTY4O6KpwD1bE7DiJ+bL4Sd67L3s7bSN4zMF5zAH+lTfkzdy2id2KJ0OW1o+E3TgfDME4p9PwNvWZa1jHV/9hbWVMBxbaBLF9rYoOjPsp8BiOW2Cc7XKlg8hL6T0YbgUiWu/vO45br2Ptje8y8Zo9G27pgd0f5TuZPa0CQF/VsVncE15pOTHR+ngJOks6/D9RrAZna+Iase0IirTckp8UyZQqsAZRxjcmxZKzur3u0d8osrXlluPliknCASyjSLc32uRelGy5JLK7DV8787VuWGn4LTbvUFM/DTUeqGVU5NuqRwS1f29WiBp7X3O8IkwiYLsaqnmb/IVZdDvOCQBGPjBXVBk/+cuONXyy+sl1mIU2j4f5yi92x2zm9fzix6uC8Gym31ql2ybXP7fN0IYHYabw2d5rgj5moH2MVxrhOBDm/BPCqcCZwdyhdw+a6qQAQm+EtjtnGnd+WARPf1i5atFh03ODdP1HIwl/KExE1Qo9mRo+i5MBEPOW/0DC5IxBOrxYmbUTtNSwblg5HdX5rkAfMzXduTjkHPABmB3I/z9on4NXZy/Rq0IK+m4q0Tmg3zNqu+Rz5xkgSSgCzVB8ECUwUN25nfN6SL/0HXfbfjF6ieh03UlwRhaX7aN89/oyuaXLqkBdIMHcPvrxijl/PhwBuVBkjJcyYeVgpl5OPygDeZcLEUs1pKbo6Qho0+dv9Vw1DyOR9pNabBkfhyWSVEO8I2F5BX+wklko6K7IKRGURn2by37xyt9qSUkPZTOQY9GFDPuFrkPY66Dce0QztVH8IgNyFoCIrwy/tRDgFsIheqjtoYGIZ3t7Lqe6lXzngzYka1qBEQ7VaNAQpD3aIqiVq3Rk+xSuotw0LPj2eWgpdBddlqHyWxuk354hj7xOBxRpZyzElN06oJmePXNQdbOgxun7Uc8Cay5bw0VXEO30vBzztfJ8HQZ5qA3T2w99vM6A5yIEgE5hY6ZOQOmnOxARChfARwzKJmG3GM0q1JI2H6Z7KRwpK8eeivmyuYzFMmSFAIQ8YWkkXbHENp79omQ8U8aLPxS78DhGFWZSUMi6KsswH6aZHL5Piee00AYOKmVLu3al3z/Bl230dkf2Ql/IB7gIo8blnuDZbvRNXqsA5dUOkaK6Np8XdqdpC7HEZtz3QFRL+G3lQYRRme0s2CeyJUhBoITXj7SrgczmqIgRjHiDicO9h6rJX9lJGOyKYHRehGD1zLT2Tizl+y5AnjtCv/gHPcsbRVFMhUXplFsfpCbWR/EdO9DQNEkjSlnxs70kipi+s/6kiHhuxq+4nL18eOTFVuxTj5Z+JhM0gU0oAqzB0VV35LB+h1frG+Eme9+KlabMJRMq1cV7LgZtFPaqhQpFka4QMNlADcE58J3J9dPgjILPQwrXZVYDZwKSdPUvBO13zMHUBYJ7t60W+4BB4ige26FO17ijsHH9NsVE0aysEQgmX5/EQr4R+z8rH6x/Nvvk44ZuxzOLRFjf2zJWK5rkyzM8YzBnU4XWFckZ5/R5jgp8JSfOBiOXuwYgWwZQnT82BkfH4FQycKi15iBwSIPILrWu0qebJSz9TkZfTsu8dMhxn4urSf9YHZJLZipnsp/WwL814jxM+XuMwgOl6ygyAPbGL/NXw05Hnlz8stLZG8F6ie5y9q2QiwRt6ZT6suduTzKmvsXiSs5ZF+lpjMrdeYdlojFB0Zd+qiilW00NzLdUya9kH4BBnhN9Kq0Ew1sMaoxF7DDz5mBXHL2qwwXQh4RCm0fHfizlwnGMMTxCcCNV6qlSWYhYQtJtOkpTs5EfYUWYVlNGElkzUKkEUhgt0A4HFAfAorxUHPSovcJCp4YmMhEPzKEoDdtMRb1LeYjaiCWNjwF3au9szBTxdeQ/zuGjyJXjZScyN7+V6k6pZn7M3/9gLefVTofrmOqKMcGXHEhUcRvisoxnvnhOAnbPFM8C07DCTTUg4qvncSRRrAW7DPC6u7KgFMfffnAqB4JnpMrLZiK3l5D9xOXqN0T73SD3+RmPLCz8fYqZaVdhvT0t7I7iLB+q1iomDZ1dbIjcTOvM8XToKTiJm/RPNiibnvh1LJbtXpI6o57fXrK3x8+IFBO2Yemmmde3QiDYCAZk1gaP6OG1gYt32i7CJgPQhUVc7bs/4987hAVNzzqqmoofxICB46KfaIVwrgjEdbuyYQO4yZO0Fyqh1xAZEcZagqGfCYMv/iVNmthHtXQEMYGX9HEmZUbgQzP1BzQQ7G8dG1f78B++HRYf6h2RuwI68VtXyJJ863wOyaPHZzyrqDG4a1SET/nsWOvFQu0kVLqv1ofJ6tirS4lGLF9/hNkPyCz32pkQJWLZSg4G5H0gV0W9CoXCsaal3S7x9U6OZPlEa/rxW7FHw1mshbKC7TJE7XWLvFNJALSV9OL7QPxWq0StwLheHMHXstMbc4SleeiZzK+NVWQQ4Coanwrfct6mDIBQuDrd2UYGPKefiEU+HEBIkBZaVRm9EPhcCV5v8mMocMETS5yjH+cC5+h13JkeRDqJ4bjIF62jKDsSQM/aPQOHK6IUDr8PiK0/quaVD8avg/fTeT8qDoKKJQakE3/4HO+3IntqVHwHqpk5kvd4ohxY68CbSPY90qLZkbeatLx9wTbMas5Aqsebcy9n6RlliUQzUBYUug8v7cAhZN8O/UkNhyQ8aRfsKRKUtDeOOvP5JYdeAQ/Bcnk4/g/OZK/5FzwXVl3rzDKJcVDYgs2lTWvpAWL6Wdgwv7GiAf4YNWxuYYBkFJ2f2tc4nnnEN6j4xtcPca2T7gLQ1PDu6BocaycbUDu9c2FAVUqjzi6xlD9VZH6BA7EUMXCAsgqvglkht30LpINucrdK+9TybvVKhOk3RlwUSe+UTCb9HNtECBBkVQGPdlX7c/TCynYehGLNM88CdQQQFHY57n1L+Nkb/gSynLbp6hxHX2WZH3xHaFu9SEAfthESCdSVuO0y6qEq4XMm8qTeBXNUfXvzrSdtVN0HrzptAWX+RpB9Non9muuyxoPoKbpdajlALfN806aZxXo8FpaMTpaa+iBAWtN8IZw8X6kPYRZf7TlgacX2mgo2wEmGuhYtgHVAnrI8EhJxrdaGMIm8Als6Js2O0lKyew6hC5EXjJ+vbNCPerOS9sFeCwqiTucxE4X1N1gi16IY+JZZ3rD2H1JJlmDIA1YIi2iYdEwNz+4575cvsYxD1UFlMrMj/fuEiPyuVBxSNT4Qf1xU9SDNX9rde9VHCFyIDpQ6zE5U3xYPvbZLRXE1xWo7bpJ1NighIH7/LmtqT/t23AWzBfhtOmG+51foIZYEbsNm0FAyJhW5cHS8LVIwOdIUzMBES1c0VaItJQjfSxCYgdNSlJAGiIc21dGFLr/YeaFN3SXsmbuF58xUdmyEdphczEVDbSKRR6r+I4lIVvhshLdJ60ddgb5YXhNomE843M486FpiL9G/4C2n2+Yo8H/U1iaB9Nt543o2IrY15M2ydaAN3r3rT5305RWR6dk7yMmRXSMSXs7xqczgEeIe+uB/Pl+LKEN2x89Bd6fKYV00ptAJ5UOU94udHkEZvRr7mXmANfIUFMKNNiF0dnfyeuOQytYPJcOEnVaNsJMmgFoAT533tEWj+0wqdwlYLSrLokBp/MOxa4FhKSg7S6w5L4+fKVxChFQgDcqyI93Gx2pgABAAwTxM3+bvEWcfUeroUkxvRGqTZc8YPfb2QanC+1/tLQFKkT4YH48g63Y4GGP43OORtgRFM4wCzK3f9pTskY8IjmcLF17tztmsd5Kdq/WzHZj+nsioYbDbopFPb39zKkGMV3D73Y0HebFg0/Bfrcg014p+eZXp+5Z0q0nk/SVr4pEh2OPYHENtWJwEXgyle2Ml64Eld/0eRBXhBL5bdyLHYrFZ8S3zJhRjW96kjS792OUMrqWIdlmhXDotDeK5zuVf8wFtKgMbqwR2/JT6MacUkB87FVoaSyyXzYhnM+G9EIynB5DsrY+gNMk4PAcVhI3qk3K3Qbn1HGE/dby6+sSc9a2fQyeIpMD7+DlsaXDkrUUH5IBiCVC9GNRNX7bTbG+Q4UixLoGxi8yfCbNtaZUhXKav2xPmcAd3KqF1qgf38I9nPoIOPpj1I2EkfFAhsTllTtLWWpYqgUT+ZLOcvujwq2QWdihPO+A6LtFs6+ia0nvoyoZT+zt1LBayFU8QNH8EGbuxEL2m1cYzR5Zm+wBthAvOyg4tWj7B0YIz6wZpVsvDjbBmn5bnGk7GXxcE+XJ069isSaQZnRz7Up2uuOEMNJtk8YUuOh3pwyHHjmEGR2hBtBBwXW7GYAJ3l/FP14QHxTbc8RsHd9pmGs048kVOJjWXBoAq+INsaDbjpp9XItV4/UrTJ9OtKyxP33TzhltQTCvXFxwGFWYjIvmBzezHH5ZRlHc6WuJMHAGu6S34G4fwUQQEqxanyHswTzX48XME7JFimDeofRP31Hl6lmfo7pGUggjCAd/ls9yufIK5A00kvZe2r0ijBcDKV9lxGDW0PzcYGylvvfDO+0RQ6/EkXHnECe4KdDUVYBAkF5MPtMDpZc1ow/qotw3jnZGpEJOZin67Y6ggEuEECjMSR97k53Oz5Fk3l8PTbtN6Xy0gk5wdy71pA73Of965PoiIJQd8ou8G7Rj4BEX6e126Dh+QZgsF8W4nypjXjwrHYJFoPX0vabEBEUYNkZIR60cAf7mZW32hDFvKK2OUgxchcdZ8zkn40eWAqqUToFk3zaGRda4zv0QpbqqrgYxDQvhoH8MTl0aMlCSTaF6cDuJffoJ9Bva/ewjlYtjKd15mInvd1mQILv6BgcXD6nzB9CBiPMECUwr1BR/qRjI3/eAdjmjWgNT2Co8BKAWdIyTKL49bDnDG3XS6AQpNwQDQrqOHDXMeNfHvSgSaMLNA3mNMl5PJ9dKxjKCP0P9uoI6MuX3naJA/h9jsZYkJOQh7M+L7ZBH5XI6TUB77IigZh6Fk9zU08EGJFT12kGPxhhKFFsBFvsPCMxaGY8+H8HWSW0jzCddTMmtuFhhGRJ7UscYi4fOZ0Ds15BTpctwYrUaGnaD/xMXQpRUNS/olKhR2tT2RJ/uWIdTCBNXuK8Ms3dQA9Iri+xbD2xtw2U7CBwFjcPolTgfsmZve/JJujoets8g8NdiFdjhfsAbl95WYqdymzRnhD1DP1jlcNLkW7ofus89z94wEKZ59Jewb+wK4dbVck02R+Z005a2BssjQJHE10z/C5dRFR7/O3P3dPnCxZboUziCKKmBZbeBV5wSefpz/HaTTvUrU1WjqswmFBLkztBphVz40oJeek5QVyBc0KUPG/zYt5tqXsucsMocB/Mj6EmgqgkkUCk6ZSnIii8M++7eYUjHxx2Z5Qm98hf0MLtbcvmVEpFaBSEEWFX+wCw4ncfDpQS+yXQlT4TSTRI9XtfGJAEUTXO9F1XfM5z8yMf7BfeQxUoCJO3uf7GshI5187IYJtgun4rSuh9z+mwkeUQwRAQ//YTRByYEgt1KOp57vBkY6N+78ewBLqIGHasnP7XEMkQiIrM7/wiS4Zb2JC6z0yuXob6udIed9s6pJ2NIY2nY6mdM382qe3uBF5ffebS4DK/dvOkwPpVcY5fySnR7EaDrilHZISlR6h711pT8nOigX2RgoWdA9zVwMEJLyTh/W0wegXm620iA57WMqgfFAqQoKLADKny/iKNB9c9lkqSZADVb0iYrk5IbuOzygESUcK70J20o10xKT7tkKJyomSj6WjO+FnedKwZS7GBxXR7OdVLCDhpxoo59xbGTDMRszk7TpCRCtpyBjlbh1q20X7eft616un+SeaM4KQFwzkHVVXBCPk71HkHfQjJBKP7YusHj6Zchhp00++dVVjVB4Gx8DX+lHYJz7BSsFDCP0sn/CekG5PJL73WP0wRCh/f9quM3EiaUI4Kq0+Eo9zqnAGvqmcZVFmcZYArO5WJSWETuU0IDEmiagayih626ALQCNi6exV+lqyFk4eSyy948egFbHY3cj5doBFaPjkJvq/QQzLCXk8BZZxtqv62PbAoiLtcjltNtrozoOFAaCqt3a0Xgxxr/3NW7vtEP5z+esuuXviEGV5ki9GtwdZm/mwruM234dd2N+PaopK0EtTNHb/bJABCLgz12puv2nbniGBHL3yHxSnXpd6Om05waIIn/wHAowWCcCre4tkelHRijtim4RTixA5HayJRVJ2wO/2FjkIgnsyHhvXTsOWr5XlJMa+5lj70Bvs/S8WttkgE05P9qaRoDp93/PZ59LThEcwGe5ZZGuXTSjPkH+vWGXfY1jd9Dz+1j/iUR8Uhn2afYgCFibDfHBOVVEgWmWH+JqHWt36qJ8Bv5Yd8JzL3vtbxsrtbcDKSQ14Upz/GZvvw3Di/VXksKsZ1G4PwEwWKRiM9BJm1dfA03lDSeihbKwRfKWTk+2bGi2LFBQ7Y84QnNQl434b1Je/PLfYNZTVyN8l6cNxOlDix3X8B0ZmQEWFPpxyU4FR2V2gcbtoZR/2Ca7RFnCvzHRW8e9nd3K4p6pUiAhER157lawiV1Ws+S8v+jpp2O8E5uDyrlQk8nYQi5PYAZQD+jrwCD2lX2R7TlDZx5F5j0oZ1SQp65uJ50LtJXTRIvkS7vR+XgUFRLmwa7k5sTNOjFZnEGCB6o/DQ+duzYVIl5vleHO+emNGsF9+28oTD5HXGlE9fR/OpohA9i5Wjq9B+ukozYhMQC4BnSzcv3ua2k1oBVHgJD/rmWKdU1wc7qOtN/S78AQiLzM4e7lCDEft4X4TSz601huNvfUPdcu86qN0++vmPeQswvXO/j5zZEM9MM9n2IinkdGcZ9xOmiy5Mqx7G7YnwXSrRTxD8QwKLTZ0GFB3E7haTaY7AYAF3FUwKcJIJuLa2nhDWtrvGlV5pM1d9bdmovC7hFzu0qSm3i/gjpUtZIT87ejJ1n5FnnLsEVkuzf9PhGdKFBp1AwEfcoHAC4smK3QTB+rgIcad3EUoTr6DYDCEsbcSRfKedp9nyYy8U6EloJV/AjOJzY11KPKNu94TV4tL2uP1l/YNi/29giZyZfPzkGlAKdZVMj+tnlMvCD0X8jasgq0Dny4LzhvvyxBrmbE3bngL3g7TYBtvrT4eL7pz8ntET3u2oRSf+pB+rqoM1y6MMwbpovRLJjGzhCj4ErEgLxVKcMe/IuJgQ1ARAB281/EdljaCR2KHxMV3OyJFSrPme8LmtsFcxbssBDmeOjftswlc1hfIlGdd5mPO8uVKgFIB4Eddevubt8K2bZQx8oF0xrLSdmXANs1DgldqDspSeg/Z6PVzIb5R6MbuwnmWk0VDGLhVQZcMQi1ouXAkBRKDJAiepb1NGKLkzJ6bNChv0UD2z93cOetxYhv90DPLcr48OK67IWjmbd0Qjq0ckyv8I2wYy1ZuaXHQfxTIX9L/1te45ch4G0zSbhEKyyL5Ff/fma0VYvBavHKiwhwJlMVHwWrD3BTtUGuU/4CDaPXRn0/tLX2mNKhbLM2I1BwMrcYTclapoGMoKioF5UYhuk49Bn2MuGc9RR9YK/q3UHNB0tlgrEvLOWG2b4jxWoUg6qYjlwDF8mGMNaMAZ3t1OE8Wjt0a3u3ywPV2qniPYWqtOHBCwWEYvTQYxkFDwOVzzSAMWWws/3aKf26OVyyG5IZg5hgCFifVhw9yzNGwaEW6tuPheL6WQCrseEuvo0foK09th1AvaflUjghF7b1TY9sihAcYaXu2mL6lMX6NwTmbJoVLhMgTOeAV5SYZ7CswchyGnIGSjnatjxZ8h+C4L25v6F260m7h20x7Q30pDs1HCF5n003KCiEan6LuBahly9HQkgylML/kuaP3AUwzJpBXKI3Kuhl57TUrXa0StJhXOhs9DYhlj5R7pxT8YW/vXNf/7X9KNaHUTTT0tBqqxToo+JzExtkJ09gkJGgpfUNxUaH56HF6NHnJT2zE202oQJrK4bWk2egiB0SeSBPsoTWVLhjNP3L8eCcjJ2WQmwNCykXFigZo3vsy84NRAj9Qa6SSyeSAjyExVQtrFRv1RLVLp/plRfGsk6Lk0a9/8v7wnsgzxuA93/B1+dX33qI52UPliDJ9ScAbrtVic7CsInHKfeBm3DZL2H8uzoXq7uC8N1R2LXyEIdntikNTllvX1weMnlWLTXpkYZ3vUSoyONxH72yClUUo19AVRzUzKenMZGEnfgJeZ5tRHFDJ9MToQs7JbS93XKVS2UMPExYdwXawn0SXPXu2FlJVsHpI+6qTTT2Jsq8yFvtzUn2ayOKU+R3xfpPM7dXgFqmuyOnIfLGkzl07jnU1GOJ9onCyU22k6y3ZHsftSoYLBrcQEoUNF6wxQ9j2zfg9pGxSsckOc99byBkIFX0dh1mE49W+8VrfwpP11sHJ+jvyhGg0r0wZqVxVMfWzClgvSOvom5/fy3Sejr3xmOwSnCV7Th2YGDFUMC6sGlAbHc69coZXP4H8PthMt+rgfK/bzGJ2DiwwFDwdFUklO2+VyxciBks1lm2+aIvbgxteS/APGn1EqNg3hDuBBUhWITV0f5lo/s6tdGJAhURR59piO75ABKGKwCrsCxmfrbUGo95RpNvNgK7scuThr1tV4ACAO/t3r2fQjZmtjc4pp6j11DICUnxSGNoKUoOAiYvCsiLV4lzmRN1AGmO8JEk4nh+334+oULUMTqK9cuIVj3yfwNjupSCACIHBHKuy7nm4I1ce+uF1p2MPyDC12JqZg6um2gcbRSxCMIkUKrt2864/8cYTNrfHu4U+lyTy1EWIfSqqWoezcPN5EY43sK/0K0yT6KCXOAisZlLx+DTQzUejLmidGOAXCp91jeTkfKScTqn0p6FkKtdlAHzAEetbB5z94roFOu1g076Jek/TFtRWVJUTWebkqixYBa5YZuO+sTKALQIFsyRFKNRLRw5YSBCkzDpGEr99iZIduSMOTQoTRDoVRzQeGw3fvqtsmMgsaqed6R441vHQ22hQ9sWUR9HwIf1bgMxDIFsSE4OQpQVkC5/yPvGMo15U8kH3DVD1Pav8VWLY/W1ukMX9kHTspyPAv2LJLImn9Z3Hb2uVUBSmsZ0M5z3AtukjfFiIt1EEiX8N614p8hSKXQYqhxNl3rOME3NefVWXc+CuHKPTQJaJnRPwOWpwMfK8zLG7nenUY1mrWbtIryqVd4guUSNuCXNq1QezpXlDNV18bpnVdI2iQf4IkmgYDYwZw8TQWTnjiS/qymNgpuFLFoZZhNXFfEnYgfrYHyPrm/wyYLJyPFcIEJQwLi8Dg2UlbL9R+Pr/VEYFwVQ1HdnEPecuKnSLxIP/iwgYAaJgGx8t7hgr+SBWUFhKH3z+SQ47MzS5YjOp9gyL6m95JouiZghHdgjRUy58gKfN2w+fIo79255rnVwnNwNOYlPx+vypMeuW591dKrzzEmLRO4acdQvrcp0znVBjAmfoMhBkkmuiLv6+5PQjX63O3C2eWg6GfX4zebAQAM2Zy0dvFQ8ewEeEcXrEpaQXPrpNukCf3Y+wSbcz2nhhKy3MsZ4j5mMnFdyvijiJiUnyHH4/wCR5HfsoIXKzd43vHAjTGbQbTa3psCfSbPxJgVr+hvQITQle7SiYbzIqpWeTPHASPp2dSImAQmA2p0uBY5SlkRlG578sWx0IlC4OCEyKEmV8wMbqHurCFCDjaVGJaKYMUDiuH5znXI6aXj13Gnzw2gmQ1iMJ9zygfPLx5xhQss4UE82qEiEv4vH4cXDp9YplIPa4mugg/mGqbTG0qv7VovJ8mbsjfWkqZsLxLidGNZa/7+ik7P40S1IPBoPNN9qWqJSl+M1+xuKUod+nqbbNM6PNP76VGeKPtm4DYt6Nb67MUfeE2qXis9ZjOmkl95Vb0lryFvzCKERM3I8fLBFQ+w78zs3HXPpjLJfbzxfPprPlyM3txR4Gl1PfLHpjDVCREQLk5ZMG50N55RD8E81Nvb3Nw4CBUVo0IaDki9dWadQ/u8kUjxSYMZ9QHNeGMPMAQzEgbzDx9Dle+raFT/qDLYO/drMo86Xf8fE3u0yr2wYk0HUTt+d8L4B9a+ppXCa5zSuOeQ9tfkuc1puURPy46RZXo2C4AZ+fUCSoVshPqSGsJlzb7Y8tNt2TAwMmhJVUgIhwc6vURF0GcGETpNvYUExqYTIhMu6aK+HkXIV/joTTWglRevJgXecYYmZI9FxSune2neHKUR5g1gpFGE05z/3+UHypqHg2L/rg4TzPSY1Lawh3vReZ1PcIq2po1sJl9QLHB8Lw+nJsculiG78WZeeD7CQTCD9Zir9YwuX6bJSIYuy27AdhpJG/+KD3dl0VX+gQ1gC7/Bf0qAswjqsTljdfKUgMBgfxvFn3QG0vsXVMSoryb4qS9wLfC3KKaBGciAsO13Y8hEighU0gi921w28pCqIGPf2cu4Rp2YiZm3Ytvqfse368hKOUsQZADlj4KMi50l4/H1wOGtttOinUeZDgttqqKNjxWRqWnJodJjFOERWdo0D3sUmKWHSLoswBVQNTZTWBBGXnNaAMjVQvBSHF5BeM9x5RDp7l3dpbLv/YTz++lJI2Pb68BaEDqwHprDCNMpcdZ7nJIQAjXHRZBcTl6Hh2lWt3OUX5lIYQQ01BEKFDw3Sk69XYFNXIkxu/cZpTv3amCf/U+fkImQ1/WCJ1ft1mGfr8ocp1WTYOjxcjwTy2wJG6XCjNVg+GyyrbFS6DQ26uexNyoHWqI08l1DKxcnNfUQmdraPR4/23wrWf2XezYPw9AvV/6iEYntH9m93P9S32NTCnSp4ZREWIGn3/5ymsOsLrtWuHBCCwwGWwZjvbyET8sKNTM9OkJlKn+e5ZEUgIQD8TY3eRB4ewqPZgocw9YqXck7DehIH9unat6Bn8bKYXnZsJhK3CtBgSHxqLpdc8Vy5IMHN9zckTrb/vzsAASi7nANPLATaNrTwHx0S0IIYQj06JCYbAOb+R1w5zB137No5+WjNAUXIG5LtiJVdNMHMDUshbciMLoDWxLWewfF9b9meurrWEMtBRL/aHUCtFDJgn3gnWv/kJUYm/hC4zVXnjyw2/9Sia+ZY214E8qKP2G9SvHAHDk5uhZV1gjqNBrT5OLQ9T58x8tVoUqdtZ9MfYX837u9X/BlWZDXOpymhjUj3j/HDELeTEdDSFvh662e2NQ/LIOmKyKkhfoXPHZywsGguo+OSIDoZhp7ct4ut6kq+Qh5zEYCXDBwy844ByXrT6PclHqD9gYhKIvYNuzpHAak7D8OkY/+rdjoR7NrNoKDj7j7A8ne3+bsx45Cx6gHBJ/3ZqViy2xmNAm+Qx86DG54kbKBWMgvz2Wc9PVkDtwE2KmNUCTkINGLEa9T0Dpk71loKvTrDpIa5p9p8rTNCP7o036DGnsy6B3mkUB4VTChNeKrZ3VrseU84H53TRYh3NE2ANmcuL1qhyd7NUZYiUnTqD8+R4Qwmg38VXs4S5hhwVb753iv3XhpBatrJvniZDlMT5s40kfz6Xk90R6mJsOD69Pcqdb7FD6spS+1X+mBIwHPOEulh3jv1uyp8u1UgTv268VXWHmW+565hWmLWwbdGv6mACbR6RhDcDj8ibzqOTHFjz0wqKxVLuW/x0TRzw2o4D6kZrvi7wvlNnPwHC6UlPcFnqIZcK6IkOxaO94bSetBjRDECA1KQUREgP/c/Qmi6ZnKrir1/MiQ2+IIFACfhGcEQFVZEzvm8UAEMDxULwnwblRLTzQ1wBiZZaTqU7P8zNthGTbsw7VZc0PkKrnDh6A7gdB1/25bKTrQZ0N9+LIwvSQWrTCKuFSAZkYVeKyJ0eVKQJegaGea4d6RiJbAyWS1YTcYvzSyWrvvwduhdKOxHbYzJyPoNpasYorFCrZfpZTCG+yH3x4LYux1KgXzhAYrMZTPEf1okczDHj4OW/k4WqNZjQXh5KgK5agfJU8vtXszQORlHa4y+0VSVwQttD1BFMXvxsq0aUAl+mW0kC1GPA6E1Cl4PO9W0rbf5cCcpEcXyAw0zoehvvj+JAhYKMOC4sZAbglybPY6mMBUu8ZbgTXlgBWy0LDjVqlOaqbnWodPmWiiOnFA4qE9MUAFSmQQuUKSq9HAlA6LiaDKKyvrYQ5gCGFlKVHe1ykbeOXoqDsaQ0gcyk2D8DrdcwNqprKlL3O3VJjAsX4rfIN2mtpq+c4v/essxI/Usoo3XVK8ZbEG2Wq0lpyeaa+MeedFqbanRbGHsDFHCg9NaFNfpCwlIddAOGNO/37N5QkewWQdBxENHe+a2uZ/x93hvVY3O8zLck47Z80whIiniJGjtP5P1veqxfMc1XX6rsLY2WyLQEtckAF5JT+htTaizAAxcH9alGtQpeLaJc2Um6mr0G0/1FzJGn4Zu183rYaQm68ZioOcsNoBPBI5XzC8eDrUbTAak5UhYZI0fHc69eH7hBW3JNHJsT/zJBdt6Vdw6eFDSblFOmXIGNDFpd7xluQXArSpYVO2JzTZ1HGkuowzaCOG2nhEOLflsYnO7+lmbdBvKAWzRbbvmAVkE9a2uzn0CQCJEFD+wsdz1oTMFOAq1robZ/UXRAyYePerzv8MC/nxPlljW7JNEGYGm+nwIqs+49He4yTdo1nNUo22anVaVlMsGgTDlWWnteCz2G++jzeWLmLOQ8tc3qHXzHI6fVXJrhgD9aCUM1o1I25qt02w2H5WkR9PL96rmc0j7ag4hzp05ORn+0B+MnX3DovFOQDS3l8gtZaroza07YKYicPDQKRiZt10FXviVaQ3QPPkVXr1pN4tIV+J//rd0XHkSege5aPyMlhREeUrOZ5KZL27jSo++C5YfJfHLF9n66lWkrH3d4TARee9ZZaMbdTn8wN6TS0zelEIjmBRYX2JmAsfajEbnaagAyQlKjTBTXg6OmXU3AoEZd2vaoVW+cN8Kp8m/jU8n4baRCKQFVmNlttSkd4On8AcFJON6xL6ntSSfS30yVu3cXUbH5m8ZPf+bh28JZDKk0SyU6TNqYZe0kAIPEgxGdQZ9HoTRscT7d0DtaXmQcjvEo0v4KsjpSY+35/oNuc2RuYEqTdyjq0k9nzhgrQOfrlUbMkuN805Fih4KBfXrG8KEyuu1bGoPWgtf75DO7DaNfBg+kfQKXZNcgTSClS9PYHeh1ey4eULj44C2ygBg+UZckAttXZOrbPoX65cXnKlz9rsQSaf04VROzxigYBvVTOfYizVCsJjlStjp6/YQsgJbgqjAl7sErtYkNLMkVFeI6T1+WeiP8jcGZWzu60EU9lBqdZr4J0kFvFKXY03fNkbKpqM50Umb9cFv8QdsX34v8MQuH4ZyJL3kEf3U6d+ZAFa7sM4oH1zpt8TyV/gdPuoQ8rQEtm1CTENj6Lfw3rf1J+Je61vqDePMVOx484rEMk86JFo/6xrr5olPrzTFPa36uyeFI5f+tkDyd2Zn0Ux6nGf74BzOkWEra25V4Sob27e99b3SD9qSTpdw+wu1mKbS/PZDLPRXOvyKVz3ENw3CS2sJ5qp8WD4pA1iFe9vvfOfPrYJuUCEbFUZd3Db7EyZ4O48kvMYeuiV072qSX6+Iq2fN8ddDmwNCnKFuBBgB9UZy/kMuhodbIcsv+T7LVxYQPUxmat8CLagwKn3OuEXYiR+mHHDZDLNtemvVkqO8m4e4y4LNPgMRSWGRbH/usXNjsecdoBBjKGJkkb1aoqtnDdEpD/5r++wECV1Swg2zVeQsLl9PDQ9QXldwCBoAdmcc2fvNK/jnVmCRkhSsEs3SnEftdP41lMNqJDxB0lZRa4kOpCEb1tBX1O51LorJBCUVdUOLc3mcn0uOh37g4RHv/sc3QhxEmE2LoKwoVVN2GqciqDFKhg0DVxtE8phhdvGrKwYRe5SpU56clTU/AJ9tSyJCvRQt/QMvUUX+oLSKAfwezKV9h+ELDXBLdEXxJwEdpCPB83mBunisl4cNuiFlQW2ZEO8k9vKLU/Nb/M2y8sBSCAcOvLvyffog+s8qes1sByYYhXiAMxAMLAMSXlv2FnCHRUPxNInsx2ar3mucIeh8kMARiEiSDWJbC3p8ca4h5kg6igZhDPG+SM56mwGvPP1lj71bSu7D25S7Sffku054N8Nvubt6pkoWbrEvsyJCld4JYHayikNVJOWt2AavbyWFz4VL8lLYkxvs7PLLoTNWpTJht9pVgqcL0YvHerCU+OhJ7ys3w1FP9XLkTVIRY3eELmfJhOtS5EW5P91FGglDCivUfAtFZJgE+JqdfbYLi+Z/DhlpPX9AF5uJSRTtIeIs4Z6LBcSVnr+6HkSSlaLhW/CkfYnp9b3gwJInd+53R1SoJJd2r/viPfdPs6cRDZ8RrXlSnXDD9Sz6KPsRzz/khv/QcvMstFYykbyE4g/MLCzQfG4mwhkikow749DtuKF+AAI5qLKrn0iS/9ldu0r5pRa7e6U9KPUNspO1RaN7fGlshAXdI6K2qYf/lhHw8nqZeSHnkFKLFVMcWGu4FIpvji5OYdh+NXctrJvH5umtNwUqzgGHVlIA85UNgy11Qk5qp6rXy4L0OQPMvQCNHTBWp1bSmmqLDRRatQTCvThKVWOW7lRzIevehWeZgQhgMvXYTgxabwqJoeR7x00wx63hDw5QGfk+J0pYBCGvxmCsTm0m4/QnxnPHWQqngh7rQqILiL/eOaG/kt5KXxUONF57vTKmSTiT0A3h9f6IssUbzzI3WNEu7ttm9sXs5nsze5nnRAvFsu+1rauTtjuSBhBZVb2dpuVYpZLZ8MkPgt0PV4g4FRAt2xdRysZjCwoTCMxlVWeHrD31EJctfpEXMITu5euBuJqb/h8nBFvz3wQfibq/iVc8qrUtKmcbfeiNUrxPd2p0txjk2wShFWer4nPD/fzkg/fp8hKiEBukDhJEPe+GDut605tUtpt7G3lyXY123UnJuLz49Lfl0Vn3JuYDeDlI5TbNMMMil5FSjhX54mwEvxq/297L/p128qxrD5Onrt2xkr5RcTWxvvsGnJ+JYnUbu2oa/x4AfG26FOvvsFFm3ifqZocwAmeHfza+PGLmEYxPgIJ+9wUHc6o/uwlkr7rhwA0Sq536fohy6HaoTF2Mv9sTxffJnu+xOFEcX/yWz6y63GNe74hQLGvowHhtX2TJex6mcYxOPUArlbwt2XNoNl7jpAUybbITWctBkDqhgkzl2tZapie7mFlJt7ww/aSSKYVyJpun7R2N5LHdEXbBJbxelFg1q00KOV55T/V89xc+kFUYH3h9igCPGyncSNiFuGHgCXazQEkaNsnklNY/gnuXa+M6gKxFJRcHke584RdAnYMgJKQLsXUIooj7vxR5Xmbua0NRpog8PclEarBM5lg45b7P8zxvJkyVoGqw/zAJyBo3azPozJK7WAFw/8EsA3SKnNenF6gEtOF26xugQug++hci7oFCzhzw6w3eelf3Sg42W152Ar+rxqjsUFQCXcjvtmL5oU5g/0GIBsY1e9WHrpZPwFQZD/bfS/KxqDGfKjWYASE7amrIGvC/SUB0SH3dvcbCvjfvAMtIpjjcwDROAjb/HAM8KZVwyvMf6UPvY1lOTlDZbFSVz9+N4Cvuj/2pHbQUDvvG+8lfyMd+PObR4eQHXiBirG5lGYqtxK3KmN9BdzTH3IriPIahXKVUDibcn2oBiyWc9cDKULlS1cR+zWxgbsGzrVcKp3xV/rHct3C+9AQjGj1Znv9zy6DDWFlUEmqJ/zdHloDDt3n7Jxw7lMGPslkWl7F0JKc5oxCuYzM2jMrMEQFg83x9EEkCiaiEacU5XoKeCVyGcrv0/CKeRfkx3+dpBM9Oe81YvpbUh4v/f87xZ9q52Slmre/sJJ35IvDeVIdC+K2wR9Ea5iHGEGOJaUTaQuUOPbE6wxj28U+NQ5x+Z3an/+laAtb2lCA5H2t8laafjHA+OsVX3yCpDx4p2oOUiW0s08ne9M81O9HA1z5kIsedK1ndhRFeabZfxBR3CwIQArDvsAqvMJloeiIlJAae98Ech0XVqBSyfSuo38/SkqlR8zr4Q/EeDyhrsqsSmrY3v3Y/yv1vjq3MM1Si4ew4WQA0fLqcyOJrjtEFLqPCxjhKKSEHrqAghbzWROTrscX0d+90SMRneoZwf+pNvjO2wUG95yYdH87ga9tB4vFFgFDEWF5lbrR7AzLSFOY4yzZvRH9MyEN7nXTEhaNBRFTq+94tPxOncKsuO2QfBfFU+zRgGz5J3GYf+czoxrOQMJv2FWJXMRs/uLiWemZJgcSKiFG6bY+3WuLhWrSEQR7dfIwsxI/tQFM8UTikULMQ8IKxj1uNjo+0rhYkwOSl8QZ9sFdfqilck6ys3wS5je7CJ2rUUzJ+CAI+d8sTMwgzSxMsvcwEGg+Gb0C1ThFrMJ3PYpVodbyP0UeoZTDe/TjqX9Nr8BcjBIcuE7WAVIzIMYak9T1lnRAiJRhjyGj+xVnJIgROJYRaj2rsoqNSBvSjmbRz9iptF+yVGXuz9u6Hw0G2ceQ0SB2hNIyaAV9nuUvQxYsiSQ9R2dXklKPxQIPFMaUvO/8mPI5J1QFlEniWlq0PODXvoyKI5NPamLQnBR+CeH3iBzknSXtKTah2RYTYhF1sYlCFjgSaOPzzS5Jkx6oy1m+EpqIvpCv0pY/LtodZY9eh9+PM/coBHbRngt+sN2kseB2feyfRg4b5Cem8mZdAR0k+3Lt1hTuJdQXE9vs3B+qm5FtDE66kWiYNZ4EHYKR4a63ZrVvaB8LzoxTfRLYrpSm+RxtX9EHsiFCWjJbnE1LlmpkuUlTd4ZE55WWzzUo+K4WJEuPvGf9lvgnBh8X1JXj9skuJQHm1JXtfEUIRR6UJr1hsI2bMTv+DX2f0gnzyLSGCkicu0iD7eDowiZ3Lu+LOEPnXlBo0tqKa9r7yqdFDQv+n9zRIbAB+0ua34Rc9vRBxEWqcBm54ll9tObjCl7un/qanDZq6uoOsvt9eN+C+XboKi/jJAW8V+tmJ3ZaeTMuIXdQrjojLNIXaSWowUvBzDdS7BZkOGBXNXGobPRaYNVJ7a1JnBBAe4Qp7RR2EXtIjtuBZsQsznxhz0j6LijC7TgweIVbsuNbkdoy73pPZnyxqVWZj0d++qBncnbBx65YKBKCGq/0izmln+JkmcZOkH7addY4+3CMhNZP1HC8aWie5C/yBF4FHgNtFtl+Xq/sZM7KAketc7YevwiXFuJcjP/GUiUEsBpglny2mfa/Jheybw88UaZSY8tzTExMnnFCxEGaXbugALBz2fB/4dgRVrKnYtpMgN3dRlttfgKYpqlp2PkPp+e+5XZjWiKEPQ0WvKFifOFKUI2ARr2TRUCckB2pFPSGLmZ0+mLqgHJewZ3a5iD0HV9MtWHkwg7MdV+vrrCB1hgCjZPxU/bwuEH96CvsLoQYBjalE2Vvhb31iTWP+8g5pWVduMvg2U4ciJ+qp/+5hf74xDrLMvY29wBui3Agm+Sc96IWzbfNhu0eOtzgHXSmMHrK09eYJMYSRI48rhcIIJkuE7fsSKPa0dLQ5WvcXIsSz9i3D37Ea47riVhDeBJ90KAv24hnFKw4Ch2vuQg6zUEXCop4jK5kCtdJpAzVeU1cqE+twuuur63SKEX1c03BwpiLgBL2vbv8WrWgcnRT8M4MItgoNy0FZk/O+FQFgXJMvPCPEEzPmGBxyTDtJVMEsKnl3wzOea8BcJ7h4MiybCV9+Vk9hjeBWpyR60XJLniWHPS7ixkaXainBTaKqmR84ueJB5JjrtgIldn3bisOSGyzP77UTS6phN/LyCogtYxayAx5GDkjllTUjBOV4LkAbNGydgP3wfRPniZ3oQs5+GcWod8Wy2shg+G5Y5gXi+J+LqA3pkbr0369a1AQjBI7cDn0b69xJ2+uzoh2sCkE91F9l+oNfFiBRVeB8NmQLejJz0lKoxBVbbsryNmgCU4QIpeKXgsa+4blirfpcqLxVT6uwbTr95bslV3MyXAWhodBAVNTL98j7+/hpxLh72yn3GXcZUONmfWmuCzaZV/ZoQ4716nLhFbBXddreGETtx7AiXxKo0y1daE9C2yC26Dsvmp/7X/ttRT6LY+OPV3SRsxa0lZR3WKk9a1VYlMC3/PUk9TYUrv84KFOyAcyO+qk3tQrMO6Ho0jtCaPRxHJm9RURfTguEB1Prp18BE4nCjIUw7fLLYzl9V8V0S9Wc53M4+H6ROQOX14MOh2mUHHKrGpc9alYyFqTTpa/kHM6e9vslXM7xcZ0iqxGfYuow15Q/VaIMNbZBcG+PM0Wh8/g2/aUCR+ojB/DXWQUFUqmGgY8baAd1GeXkwt3UebQE9zoMpFyQHHOChKX2OLnhS9VTUG7XSDFHPBanO4fHofi6rD4qHKPELZ4Sio5e3DophvhjybpJA78SRL4HZT7xkjERAk6neLcfKWAA8vYSbI6iCpy3qSfvgpBzAoskdHb2jiUsaikTqC9aKCnDoyX1y8uAAb/rAYgJal7HbJpo3ldkzHE66zQUgTRZx5q0kpcDQfE18KcHDH+3Uu9R1JpJzoXJOaTEAZUv5BJfx7ko5ayuk1qRv/HfhoLsQF0aw8GysS7fxjELD0d0tw4wGO1mavRi2zKAm1JV6D8Ldlr7QDTWJ10bk6KV7TlhViKQ4yGa6QIaNxUZNtyVBMjUNDGZTT3d5DxyHgXkVKwcXTHoZv7lgXIunBZthBk2DUYokoSa7f8pDw1O7szX0GCXWJhvEtDv8TRsiT7B+Y/AyOn6HMkgkLWdW+eqS/FRnVF224BK4B1tXfgVvRbTxYFXFlO62UgqsnX779LEvI/EyUQ11dh1tjUu/W2ypc8Bl5Ty59Bo1MGDiawTMCTtJq4cGzEFU2CnPI/oBCgddQgvbTNifeNxCXS41BMN4/SKC+TBAN4YQ9JG7NAa6gdFlm2rNkpLo5WXFD0QUSWDwhCI444FhLFg8BKD+bnXtaSwbVr4ZW3SGXLiuFiFJGDJ1Vjqt8dCxFQjig0xLeQWHeLZ47VIEKJfBdntpLodgcDVTtNil5kHwcDRIZxUdjaXEw4a3JL/guWZxg3i9ga5ekZ6m+qm4Xoj5/E9lR1hkfim/dIu3QNI3E7+QiDBh2XbqJRvBxoLNArc0A+SsYlC943Y3Jtmt2mKSKo0ztNHOSPJ2TY2D56GkNnvVYhCohJiivFlWF8yYUPNChxKzIvWMvc4qR/ujEIOke7xRPN39MyO+iDN0PX6dP9ntVnWuIqIXv6qRDWbvoNdSmz0O9yqB4E2GPnUCnVLk5OwFppzrkub7CjyHDYbnkXMBPXAVlLysuY1GlpwAhDjl50jPtETxtm5+xxWC6+gvIY7J1r/Mxq92Z+Qo3X6+iDefSD43wuPWA8uhfq7QH6S4Qxm2p7PTov//JWIe/mlQCM9zi48XFAvOI8j+6alvcA/9Z5JwrL6+W0/SYgTagp8H9+f6sVGM9TkzKuYYObuI/MipSndh4+iOub19oyEKGTHCn/S+Im7/tTUwrl28PpZrMBwdlCn3IH7E5gh7YQXP3+wVlBFw6SIe/Ne+K4tPGSjUzvt92/DoxHnQ5R47qc5ZK2lMkmSZa/Uv0mCWieaq3EF8RFc/xmuAdnzbENs+WcoGWqVyswdM/Q+jZHhTJRVOQMcqi/NJ7vv5vDvzPc5uM64BvEurWE80rxM61+Vl8Z1ihlCbLLfIo/b+KOzv5ADq29S61JFI1N6xBvTDdkOiwWo1ZGQ8gru5owYZojcdqD2AMCQjg1W0p+uC/ZQ/5r83rg//zz8Fou5lvJSr1VNQ2qrcOUUxflwdGN3NwXRT7NzhiP5V8phLybur2ZkIIloe+1Qa3CdqXprOp2iRhWCkBfJqB9oE42+Nr2ZlBJqA8ownIPheuusJuztvCMRrHgL4UdOZdWDoTo/5kB5j9Z++ecZatS4eeBZJ21yQ81fqeJg3OKQfT/9Y6aqjrVMCIbyF0RgpeMhkl4cC99cACTIAnEHygd6Dg8eqvEVFak2rTYqASIQd9b9x7jhFs5HYhrJcTfUeFezThGRPdPqTlZos9ENo+4x+8kKxKkKUq6lBU+Za/xA2xzG0P/OFly9o3TS+D7trKPdoqwmDdbaFtIwTQj8cJqJHmtlAayGqr2V0isK3FP13k4Amo4AmivA84o1XY7PT7Mtxrjtq46YOutUcxpyj5ftM8pJOTfBrRKak74HhEfjM5GqUPctS4VH/oUbrzcvUGsx9gKLTzZvMA8JnWQgBvYN74DRDqFPdHnHoKXlcIGAf+HnCAsLjqGZD+TfJmDSMsMjX/7h3Y5whKrw+HYGsEaQVkQOKmHNNG/w6ZKhvQopB1kFOLQVCOkkdzrAT4WWO2+h05B9wKinMyWNkDMaNun4awllh/YQMRRV86s9FmCTPd+bL0dtJ6nqX6/yR5JN+EkYr8/mElB2+wCDvxhTxr2qFj+VibrNSMia902pgxd2GYYZIXHuJtJUCmo6euoZLNNvxXx7wDSeHwjDQt2jtSe9WGDyc4+Tr1vYVUGdxjbtO/c2sFb0KZgAwBzMQ9FY5Ab4fjHrFL30aue6FKQCGDpV/ULuxwFC303+ZL3DcB9VRBcCYjVgYSLTd8P0jjRMyHuCmPfCKBgv+2+WH17f5Fo/6VMYQRf5696mrRDect61e4k0UT+evP7H72PSURj//Z9XWU3NUED9Ako8QY8S6hMmr5Q3GYV24wvVGSnktRK04EqsHyURVgJUm4U1cZKVuMtbJMUqBoCAM/ey1F8bjZNh/isL+6Mqu/ph1A4S88EOQO+juf90BaQQq6GXjZotUKN0GcHPkZlatum5gkCWrV8imGChbvmc3vuAjEMRLMnqHSOBO94DUOr0UVuGMgBry1cA8NpjT/XUd1/djTopgPcAeHQ1qLR1faBdoC91ziI71ZLWoUSNyjli/k487HXys73IrT3KAVDenT5za4WsB13lb1azEqamuk9Zp61UVRgfAY6wKY4CfzSVEpycoEIJUXl87gFuLa9jy3THhjIWvegwd6Y7Olh2c6RpqxqJ4MWK3FW8fqPOCMxt4OKaDVV2IJNa56fFOYxyO/uSzTgjfAX52ZKfU5miUpNXraO9ri8Wadg7yYJbQaHo6YSXRW4XSH7bCS9ewXU+BIZ4wtXvuusiyyr6Ad+nyL3zZllGkM7op+f3TV2gyYDuT3MkGSYhtfMLZsInl6BeNIuhPvBxTI+cMY8AucoFUqbRjVZyZ9wnahI/UYitb3sInT4OEhM+MqONXcoXZGxNatuSaUng5tweiLqhJbqic3MBX0wQtDkxwC2l3selGBYL1Il64RFKKTnXS063IIZJ4T3o7qONy9tBMhC/mgcI8Ttb8ny+FjWN9Coc1LtdLriEIESyUHjMAnvO15RBo5H/4mw5dxZmIE011jZT5iW8137/R0J83TmiLdOkAGZO8m3VqLb6w9AAHyrZpO6QKwQVaFwXoo8gtLan5tEcOTD9lyMwcRyuZbxOVOyqXZgRKjVnPdTm0KAfc8/LKKmPAowAVLQtzysiFO5aCNgiZTe26vShpDjn3AfzYchjC6KAS8GeV+8rj8XXF0NvyEDYoA5wlCE6sYZgJWPwMlcyWj3DzbUbz2g2ZQYhm+Yxk2D2dpLo5QFcD2PRL1E0DTwKAFw8rkLbszXrMKBBm+CqmehDW9knhnSSoS7Y8Bk0JnLZaeEFh/slHanO7TLL/90lvEe8F/WP4Cu2FatayGPJCfrF6s3k9I1RK5o9ZSLF61HxxM64NEPmI6w37COOs4V/6Q5ZEDeTLlajLZ/vN/GzSLtEAFxZxwOX2fMk38o7KkFoxIVzpug1Q+piLgnZyHC/ib2yE1OgTxRbAfH/VbgTbkJ4YHOEuaVJdGruKStT3aZWKPdpknaAHWNLX2GRc1NOwqdRtndhwcmar5eP3eUX82u+uBk2CMuv77OA9GdWRFYhe1WW5F3tR2YpBMfSNhM1t4HufcCHd3h5VpU7bcyq678f4ZxqDvNvr2mxHCq5UGqu7i1MhTru0C2eLXhh6p2b8yDAJSwK/a9+VKExLWZmwC2XyW6rbyu5sdR9LakXrzGkutvaC6lG85nG7rdHOtQ27PXnN/6S6tB3OcWdisWHQcc+asbAOORBnFvcyO9EcfgR7PeGZEV/dG2ihM4b7tNLtDFbXPs0hj5IlDhGA3myTyl1QhVafKvsvlgKVjRxsd80ev7aqwtH4UnzsIxeNtouPrV7pB8J8Jqlz1mLuwdL/Xj98dIv6YC8zxRdFvBn6nmnIzGfaq8WNracY1nC3PmbBafqVL7Kc+sxq2vjnwjD4mEcHGoFi0Lf9WAlWUN4kjtRwsDXXUE5ntLuApJcbEZ54pYosNr4g6tCWA0opvsxmdvAXnAktUPbjNbwVXZfS/GsX1JcP9Y1ilAQa7j2nxUZlcLQKrZLYg6KMYGEtnF75fW/NsrIitS/cO+mU8kgiUkAgR0Sm2sKpCJnWEhD4DqBnVsZA9UVHWoGB1XKY/FCi5N1gGoyVkDLWH38ymxNCMXme6gyngQWZizeiZhIXFKiXpTuvEPNzJfb+1ed+DGVXtZxmvxsaf8y398+Qxu8/CPEz/jcaijaAKF9pYO0mA3KjGw+J+zBFVjaKxYGll4vjOyZHPcuRj88LK5V2zkKoCDnUtdEFnvQ33fN8NcIu6m6//uR/BqmkYG6Adx9lPoCDH1L+fsIrKzFVvBaf8vh5jqAuTTPv7rjr9JnQWACkBV3Jq0IOwaXLyMqnazZJOn8CFIGigaVeFiQjkI2unuo7y/EStUNfBvSb3kIksKQ8kkQ2H2ofheW5v+A51FhRmmLig2K+wJIvWWRT4Ih459rZAMGcm3ns797Oy199u0kjNH0lqibi5Rrv3sM35KxEAyIDaruS1PuUhJJq831vVN2vGrglMPTen9hpgBGeSYPJXzWVeWeJLriF7j3Cbeu0saGp1U/72ZqU9lkj4bqyIsDQ7muaiHLoAeUVvKNXRpFh3Sgul0cK+qL81lCjhXz2ZGtA2SSSXmWCtaTkWcWwRMX5Dv3D9ojNcHHC86w6JDfGoJZrm1AmiR+SBq5mSYvvD+Li0k5jbNkde6wCPF0DZIY0BgFCV0x3YVjhv+zwlaFZ+yElbhVKAO53SAOq8rxrWZM/jNKJ6hr8JBAZ3s6G/jQAaVI3XXfdPRc8H36ILmbSXSk7/8hox8Dk+aa/82M4DyZSfTom50QYppUY0XBBqwxCXs8fK5B7CTnAxV25h5M1x0NsOFDjvkWmZVMn9wmwwXC0ZN2m6rb/nhhldruEDbV/kzTkKUbrLS5p+VV+u+DphUqheEKbBlys1sdmRE5EtPeFGWXNaw8FQ5qIws9L4gGGFww9CKEZHU6qf5jSpdbttcwhmzNlKn2uRNj6rNEP0vVVD5Wvpz2vGUT/UOH26+5Iew1Gp05s+ke45U1tXg+DVcpnA1Ylq8c5N6wn2it1kfoSmCLjNt3OJ9Tq5inaKIr2aDTKvqT+eRj4EEmTpwnU6jKB1fnzW2yWBbHUOl8yVbscY4/7sMjs8Wu1KAqF8G/yxdabHtM1gnpQ4j0I5+7p0rbNHnCL0RuiJI8exVNldiY3YZzlq5X70zPCZq7tYgQdj6pzTk9aJ1SeDh+h2vHnXBQ18koNEfM0KfXBqIKoMt925oczL55bvYPy2x1RmL8IKp0HFhfG2zikM3gCFyqZZfcXFJxgdo8OFfMerWwwSlcRxOs0+GqLgSl12iHUxuCWnp66VjTqKOukpSTk8dMLGHuakX0IDiJPixwZ1jjB38H+wiwhf4MaKb9XhkDk3a/iPz2EF496tJV2r0wiIwXULwyb0z0wH1bYZSDL0kXzioHwpOldbBjo1KocR2XIHKR7ND12iPaDVKUUjQBx9gijQ7tLCQpJNZWot7HPEAfvwkoITgKEq5uycEP5xy7Z2UO/POCTZ9P/JIiMEHG1DqAM3cZr6FcJFRHlT3l8Mv3SYXTlmBcT6MNbEdQ/iOYe0CDVW3btam0oTZF0CQ3FGLDuDwubNJVwlR4FhgXt5TqUG0inIVYoK5fQfKDuCb40R69qH3gFy7w61QDYgQxqH4JL0g8ozQuU1BhutkObVg5e23CNv7Bz7H/mZBp10yXxt/2vqUSZQ6fmNPYfzZn2xMl6M5TtfOFaJ0J2ahUTGzYzNKThaytzRr0WPizWeXk0HfehaHuwu1H/2HOXRBeZxyHaLYKxmKPFxZkcyGCi21MWbARjlZqrAzQW4qULi8c+YOQ8r9T23BZHfrShE9LERaq4iUYfcRR8k8IHaRvo5OgZL1kP/cgfp+ysQvTtsEq1JoXXSPN0k6m3MGERCbYrcvKYPjp25bmo7RcDcYVHMQC/hdTkm1w+zr+s26TWyurC5kTGP1G8EB+CuhaofqjXWZpcj8XY4kLpmkM4De5IOiQRpyxUkGDtg5TIr1tfRBUSpxjlgNsdftZTwzDz/NrLmo2NGFYA25shIsgRk+VeIUXIeXW35bpyoNs7pYtDiyX+lLxIrXk/nZ3SlYEC02ctFyasHb6ALDhqJ3nftWekZrsMD1BjoiOJ4+/18yW+xp9WmwkPS14suP3GoYarB/mlis2jb4sBZplqHQSR/2NOTtV6sRs8YY0AVJMDJSs9OGPAqj3a7MMeIOmgouu4eFaNXXSCcaCTzmUFw/oBP5hhslWA8jnQqv0XaYUSz0LAQvuDh0Xl14NPQ32F7shc2wZbKXqPQ6Cu9LxMxY6Iw5uhMN9szImQlGVaq9aleeaoOhLMVX9QRYSM/5z/xN8QwS1kNLaWHtippkAK9f4S7zdyU1ASuD8IVdHYFXJ7zdrgE59IrojleghwRpkIOass/QTtIjCbmwW4DbNtHsvrXF57PBzkn5uUHAAA338R4AUceZPRenR+b33iQG3Skl4pQuIf8M0FcasG/zE49mE7qnay8jL4Zo+Gi2Ox+3btx5vftuqf5tTHVJ8U9WEI5xoRbHI9pma16t+eAK7u4ipQsXdrzDAGOizXZR8V3Xaw0tf/ORc0shiH8ensJnzudJ/I5rhibD4XDbv4G3imMlVOoAg4MRCbiBKYw+dbWpAnmTbz/mmqlbQSvjhwobgPahcHpvXro4Czgzh0Ve7tG9sQPKMYRr6Qo65GsPCI0npWHjQtcR4AOXK9N1QyPCKMFpidQiF4LC91mqFo/Yt432LoPTBFQYsQRVg7p0pkrqJTWKUB0OkobStH4/zeAImPAo38ywRszQG0rnAtSK2W4xybcStSyLokRURvWKln0tqbqL7O34WAlv3vY2iIYNmQYhrZXoHgRUyar5pLAXC209eFSQHFPg0tSiB0vEIRw8KZPuA47PnnD4dWZb8LSBfqB3RTE0ZN4l1BAznBQvJ4Qe5vWz6cVEu8ze4aW1zoZEQkyq5AHRwaj6tGtpeykYuWdiT6edjYbWdtqNEIs1TNnhG/9V4dXyR05ARrvzcGF8TOTfz7V7/mW/7uKXSlawAfIQvK6mnvSWGyOhwwtER7RV2qgcfmxvXcNZzIPv2c/MUjXf6hobjNd0OMTQRAQI73kmssv76nKfcHrgpRmA/CHacFlkDV5TFjJULF10mhL4nG/YPEZnz4f7yAcmRTA54j3YCgEmfIn4Q79g3bI1PWtgwLxOhbjachyChofIYjMk0aHXn5FO+c/fwiTR2zvUi3lZvM194RpvS22C0TfEj7JnBqJV7Z8khlLQPZrG3qfXXp3KTV01CCjTm38XjrhyEphZGOwoN4BFGw/aBZxUxhfUf1HMydfJ1H2HMGcjGprFGWKrpUysltnz8wu9QHODYtUUU04nnZDcC4HqlfGlfqHOPcfdJoBgLav4V7R/wdgkoPG8mriavtnoBWsC6490EzGDRxLmxStPQj6ulbZv/PN8A5sUg8XTeDP02fywHZaU1z/bKB5vCdnxCEwdGw8jKJ27tdGEA3pycJpWwV0OpD72whLg5fyAOmskFmkI4XwLy3ONU1+ooW9VseozvD8OaY1Ca20NHsc6NRgkQ2MdtOU2nfSYcUCa3IiyqJlR0/OANoVITC6/eARb0Q9GEWnS91XAwW+w9zmxQIifD2XcOXGlZc2mPOYnpGIjEiGDjqTSxHHTJ2mspc5JlwACi0fjntPPjArntyt8LkppK5ooA9l3wA0LcJNYaQm0wLfdF01if43Kr6m/V75CUky9OaZKWDUzqDGc+gcpT4pQba0JE67joeO62C54E/2pUH/YOMbXzFRvtEIBE8zBUaP9JOFkU6Jz1sbYJypNQUpjU6XiK5ruy+uNO9t3VbX453z9DMPdb596Q7Ka4Ey4wONakF+kWHPw6FM0yaeGAvgTtP1+vCnR+WweKZru71CFFIGwDSbQ34X1E0Q9ni1evHCvnOeFYsEcz+GXuJGoFRWrMa/4u5/1e4Os5DI8m0sXldy4OapRhHfR7z5iC3ZBEYi5LE+HW2/fcFj6EWexJgNH1r3tWf5bvSmPgfgAmg0bjY8kIig89+XDQqHMKAQ51ln+EIIlLAiWQPffKNXauVn7Pc0otkjbz5YhvIjbB1gtcD8adURzTRFlVKzulOdAF4gTXBbClaskcyTA62Q6VPhw99R0tU4Z07IooVLJL4sYYVlqHMjD6cEAFiZotgzHmM+895lnO3YB+0jYDJgM</go:docsCustomData>
</go:gDocsCustomXmlDataStorage>
</file>

<file path=customXml/itemProps1.xml><?xml version="1.0" encoding="utf-8"?>
<ds:datastoreItem xmlns:ds="http://schemas.openxmlformats.org/officeDocument/2006/customXml" ds:itemID="{ACE64A97-89D7-4015-BB2D-3148C8D744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Kubát Libor Ing.</dc:creator>
  <cp:lastModifiedBy>Ota Koutník</cp:lastModifiedBy>
  <cp:revision>11</cp:revision>
  <dcterms:created xsi:type="dcterms:W3CDTF">2023-06-29T07:48:00Z</dcterms:created>
  <dcterms:modified xsi:type="dcterms:W3CDTF">2023-11-20T08:34:00Z</dcterms:modified>
</cp:coreProperties>
</file>